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EF2" w:rsidRPr="0023478B" w:rsidRDefault="0023478B" w:rsidP="0023478B">
      <w:pPr>
        <w:spacing w:line="580" w:lineRule="exact"/>
        <w:jc w:val="left"/>
        <w:rPr>
          <w:rFonts w:ascii="黑体" w:eastAsia="黑体" w:hAnsi="黑体"/>
          <w:bCs/>
          <w:sz w:val="32"/>
          <w:szCs w:val="32"/>
        </w:rPr>
      </w:pPr>
      <w:r w:rsidRPr="0023478B">
        <w:rPr>
          <w:rFonts w:ascii="黑体" w:eastAsia="黑体" w:hAnsi="黑体" w:hint="eastAsia"/>
          <w:bCs/>
          <w:sz w:val="32"/>
          <w:szCs w:val="32"/>
        </w:rPr>
        <w:t>一、基本信息</w:t>
      </w:r>
    </w:p>
    <w:tbl>
      <w:tblPr>
        <w:tblW w:w="9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774"/>
        <w:gridCol w:w="1680"/>
        <w:gridCol w:w="1148"/>
        <w:gridCol w:w="84"/>
        <w:gridCol w:w="1205"/>
        <w:gridCol w:w="243"/>
        <w:gridCol w:w="1227"/>
        <w:gridCol w:w="708"/>
        <w:gridCol w:w="2137"/>
      </w:tblGrid>
      <w:tr w:rsidR="0023478B" w:rsidRPr="00581953" w:rsidTr="0098032D">
        <w:trPr>
          <w:cantSplit/>
          <w:trHeight w:val="567"/>
          <w:jc w:val="center"/>
        </w:trPr>
        <w:tc>
          <w:tcPr>
            <w:tcW w:w="774" w:type="dxa"/>
            <w:vMerge w:val="restart"/>
            <w:vAlign w:val="center"/>
          </w:tcPr>
          <w:p w:rsidR="0023478B" w:rsidRPr="00581953" w:rsidRDefault="0023478B" w:rsidP="0098032D">
            <w:pPr>
              <w:spacing w:line="400" w:lineRule="exact"/>
              <w:jc w:val="center"/>
              <w:rPr>
                <w:rFonts w:ascii="Times New Roman" w:hAnsi="Times New Roman"/>
                <w:sz w:val="28"/>
                <w:szCs w:val="28"/>
              </w:rPr>
            </w:pPr>
            <w:r w:rsidRPr="00581953">
              <w:rPr>
                <w:rFonts w:ascii="Times New Roman" w:hAnsi="Times New Roman"/>
                <w:sz w:val="28"/>
                <w:szCs w:val="28"/>
              </w:rPr>
              <w:t>推</w:t>
            </w:r>
          </w:p>
          <w:p w:rsidR="0023478B" w:rsidRPr="00581953" w:rsidRDefault="0023478B" w:rsidP="0098032D">
            <w:pPr>
              <w:spacing w:line="400" w:lineRule="exact"/>
              <w:jc w:val="center"/>
              <w:rPr>
                <w:rFonts w:ascii="Times New Roman" w:hAnsi="Times New Roman"/>
                <w:sz w:val="28"/>
                <w:szCs w:val="28"/>
              </w:rPr>
            </w:pPr>
            <w:r w:rsidRPr="00581953">
              <w:rPr>
                <w:rFonts w:ascii="Times New Roman" w:hAnsi="Times New Roman"/>
                <w:sz w:val="28"/>
                <w:szCs w:val="28"/>
              </w:rPr>
              <w:t>荐</w:t>
            </w:r>
          </w:p>
          <w:p w:rsidR="0023478B" w:rsidRPr="00581953" w:rsidRDefault="0023478B" w:rsidP="0098032D">
            <w:pPr>
              <w:spacing w:line="400" w:lineRule="exact"/>
              <w:jc w:val="center"/>
              <w:rPr>
                <w:rFonts w:ascii="Times New Roman" w:hAnsi="Times New Roman"/>
                <w:sz w:val="28"/>
                <w:szCs w:val="28"/>
              </w:rPr>
            </w:pPr>
            <w:r w:rsidRPr="00581953">
              <w:rPr>
                <w:rFonts w:ascii="Times New Roman" w:hAnsi="Times New Roman"/>
                <w:sz w:val="28"/>
                <w:szCs w:val="28"/>
              </w:rPr>
              <w:t>人</w:t>
            </w:r>
          </w:p>
          <w:p w:rsidR="0023478B" w:rsidRPr="00581953" w:rsidRDefault="0023478B" w:rsidP="0098032D">
            <w:pPr>
              <w:spacing w:line="400" w:lineRule="exact"/>
              <w:jc w:val="center"/>
              <w:rPr>
                <w:rFonts w:ascii="Times New Roman" w:hAnsi="Times New Roman"/>
                <w:sz w:val="28"/>
                <w:szCs w:val="28"/>
              </w:rPr>
            </w:pPr>
            <w:r w:rsidRPr="00581953">
              <w:rPr>
                <w:rFonts w:ascii="Times New Roman" w:hAnsi="Times New Roman"/>
                <w:sz w:val="28"/>
                <w:szCs w:val="28"/>
              </w:rPr>
              <w:t>选</w:t>
            </w:r>
          </w:p>
          <w:p w:rsidR="0023478B" w:rsidRPr="00581953" w:rsidRDefault="0023478B" w:rsidP="0098032D">
            <w:pPr>
              <w:spacing w:line="400" w:lineRule="exact"/>
              <w:jc w:val="center"/>
              <w:rPr>
                <w:rFonts w:ascii="Times New Roman" w:hAnsi="Times New Roman"/>
                <w:sz w:val="28"/>
                <w:szCs w:val="28"/>
              </w:rPr>
            </w:pPr>
          </w:p>
        </w:tc>
        <w:tc>
          <w:tcPr>
            <w:tcW w:w="1680" w:type="dxa"/>
            <w:vAlign w:val="center"/>
          </w:tcPr>
          <w:p w:rsidR="0023478B" w:rsidRPr="00581953" w:rsidRDefault="0023478B" w:rsidP="0098032D">
            <w:pPr>
              <w:spacing w:line="400" w:lineRule="exact"/>
              <w:jc w:val="center"/>
              <w:rPr>
                <w:rFonts w:ascii="Times New Roman" w:hAnsi="Times New Roman"/>
                <w:sz w:val="28"/>
                <w:szCs w:val="28"/>
              </w:rPr>
            </w:pPr>
            <w:r w:rsidRPr="00581953">
              <w:rPr>
                <w:rFonts w:ascii="Times New Roman" w:hAnsi="Times New Roman"/>
                <w:sz w:val="28"/>
                <w:szCs w:val="28"/>
              </w:rPr>
              <w:t>姓名</w:t>
            </w:r>
          </w:p>
        </w:tc>
        <w:tc>
          <w:tcPr>
            <w:tcW w:w="1148" w:type="dxa"/>
            <w:vAlign w:val="center"/>
          </w:tcPr>
          <w:p w:rsidR="0023478B" w:rsidRPr="00581953" w:rsidRDefault="0023478B" w:rsidP="0098032D">
            <w:pPr>
              <w:spacing w:line="400" w:lineRule="exact"/>
              <w:jc w:val="center"/>
              <w:rPr>
                <w:rFonts w:ascii="Times New Roman" w:hAnsi="Times New Roman"/>
                <w:sz w:val="28"/>
                <w:szCs w:val="28"/>
              </w:rPr>
            </w:pPr>
            <w:r w:rsidRPr="00581953">
              <w:rPr>
                <w:rFonts w:ascii="Times New Roman" w:hAnsi="Times New Roman"/>
                <w:sz w:val="28"/>
                <w:szCs w:val="28"/>
              </w:rPr>
              <w:t>蒋丰兴</w:t>
            </w:r>
          </w:p>
        </w:tc>
        <w:tc>
          <w:tcPr>
            <w:tcW w:w="1532" w:type="dxa"/>
            <w:gridSpan w:val="3"/>
            <w:vAlign w:val="center"/>
          </w:tcPr>
          <w:p w:rsidR="0023478B" w:rsidRPr="00581953" w:rsidRDefault="0023478B" w:rsidP="0098032D">
            <w:pPr>
              <w:spacing w:line="400" w:lineRule="exact"/>
              <w:jc w:val="center"/>
              <w:rPr>
                <w:rFonts w:ascii="Times New Roman" w:hAnsi="Times New Roman"/>
                <w:sz w:val="28"/>
                <w:szCs w:val="28"/>
              </w:rPr>
            </w:pPr>
            <w:r w:rsidRPr="00581953">
              <w:rPr>
                <w:rFonts w:ascii="Times New Roman" w:hAnsi="Times New Roman"/>
                <w:sz w:val="28"/>
                <w:szCs w:val="28"/>
              </w:rPr>
              <w:t>性别</w:t>
            </w:r>
          </w:p>
        </w:tc>
        <w:tc>
          <w:tcPr>
            <w:tcW w:w="1935" w:type="dxa"/>
            <w:gridSpan w:val="2"/>
            <w:tcBorders>
              <w:right w:val="single" w:sz="4" w:space="0" w:color="auto"/>
            </w:tcBorders>
            <w:vAlign w:val="center"/>
          </w:tcPr>
          <w:p w:rsidR="0023478B" w:rsidRPr="00581953" w:rsidRDefault="0023478B" w:rsidP="0098032D">
            <w:pPr>
              <w:spacing w:line="400" w:lineRule="exact"/>
              <w:jc w:val="center"/>
              <w:rPr>
                <w:rFonts w:ascii="Times New Roman" w:hAnsi="Times New Roman"/>
                <w:sz w:val="28"/>
                <w:szCs w:val="28"/>
              </w:rPr>
            </w:pPr>
            <w:r w:rsidRPr="00581953">
              <w:rPr>
                <w:rFonts w:ascii="Times New Roman" w:hAnsi="Times New Roman"/>
                <w:sz w:val="28"/>
                <w:szCs w:val="28"/>
              </w:rPr>
              <w:t>男</w:t>
            </w:r>
          </w:p>
        </w:tc>
        <w:tc>
          <w:tcPr>
            <w:tcW w:w="2137" w:type="dxa"/>
            <w:vMerge w:val="restart"/>
            <w:tcBorders>
              <w:left w:val="single" w:sz="4" w:space="0" w:color="auto"/>
            </w:tcBorders>
            <w:vAlign w:val="center"/>
          </w:tcPr>
          <w:p w:rsidR="0023478B" w:rsidRPr="00581953" w:rsidRDefault="0023478B" w:rsidP="0098032D">
            <w:pPr>
              <w:jc w:val="center"/>
              <w:rPr>
                <w:rFonts w:ascii="Times New Roman" w:hAnsi="Times New Roman"/>
                <w:sz w:val="28"/>
                <w:szCs w:val="28"/>
              </w:rPr>
            </w:pPr>
            <w:r w:rsidRPr="00581953">
              <w:rPr>
                <w:rFonts w:ascii="Times New Roman" w:hAnsi="Times New Roman"/>
                <w:noProof/>
              </w:rPr>
              <w:drawing>
                <wp:inline distT="0" distB="0" distL="0" distR="0">
                  <wp:extent cx="1233805" cy="154432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3805" cy="1544320"/>
                          </a:xfrm>
                          <a:prstGeom prst="rect">
                            <a:avLst/>
                          </a:prstGeom>
                          <a:noFill/>
                          <a:ln>
                            <a:noFill/>
                          </a:ln>
                        </pic:spPr>
                      </pic:pic>
                    </a:graphicData>
                  </a:graphic>
                </wp:inline>
              </w:drawing>
            </w:r>
          </w:p>
        </w:tc>
      </w:tr>
      <w:tr w:rsidR="0023478B" w:rsidRPr="00581953" w:rsidTr="0098032D">
        <w:trPr>
          <w:cantSplit/>
          <w:trHeight w:val="567"/>
          <w:jc w:val="center"/>
        </w:trPr>
        <w:tc>
          <w:tcPr>
            <w:tcW w:w="774" w:type="dxa"/>
            <w:vMerge/>
            <w:vAlign w:val="center"/>
          </w:tcPr>
          <w:p w:rsidR="0023478B" w:rsidRPr="00581953" w:rsidRDefault="0023478B" w:rsidP="0098032D">
            <w:pPr>
              <w:spacing w:line="400" w:lineRule="exact"/>
              <w:jc w:val="center"/>
              <w:rPr>
                <w:rFonts w:ascii="Times New Roman" w:hAnsi="Times New Roman"/>
                <w:sz w:val="28"/>
                <w:szCs w:val="28"/>
              </w:rPr>
            </w:pPr>
          </w:p>
        </w:tc>
        <w:tc>
          <w:tcPr>
            <w:tcW w:w="1680" w:type="dxa"/>
            <w:vAlign w:val="center"/>
          </w:tcPr>
          <w:p w:rsidR="0023478B" w:rsidRPr="00581953" w:rsidRDefault="0023478B" w:rsidP="0098032D">
            <w:pPr>
              <w:spacing w:line="400" w:lineRule="exact"/>
              <w:jc w:val="center"/>
              <w:rPr>
                <w:rFonts w:ascii="Times New Roman" w:hAnsi="Times New Roman"/>
                <w:sz w:val="28"/>
                <w:szCs w:val="28"/>
              </w:rPr>
            </w:pPr>
            <w:r w:rsidRPr="00581953">
              <w:rPr>
                <w:rFonts w:ascii="Times New Roman" w:hAnsi="Times New Roman"/>
                <w:sz w:val="28"/>
                <w:szCs w:val="28"/>
              </w:rPr>
              <w:t>出生日期</w:t>
            </w:r>
          </w:p>
        </w:tc>
        <w:tc>
          <w:tcPr>
            <w:tcW w:w="1148" w:type="dxa"/>
            <w:vAlign w:val="center"/>
          </w:tcPr>
          <w:p w:rsidR="0023478B" w:rsidRPr="00581953" w:rsidRDefault="0023478B" w:rsidP="0098032D">
            <w:pPr>
              <w:spacing w:line="400" w:lineRule="exact"/>
              <w:jc w:val="center"/>
              <w:rPr>
                <w:rFonts w:ascii="Times New Roman" w:hAnsi="Times New Roman"/>
                <w:sz w:val="28"/>
                <w:szCs w:val="28"/>
              </w:rPr>
            </w:pPr>
            <w:r w:rsidRPr="00581953">
              <w:rPr>
                <w:rFonts w:ascii="Times New Roman" w:hAnsi="Times New Roman"/>
                <w:sz w:val="28"/>
                <w:szCs w:val="28"/>
              </w:rPr>
              <w:t>1982.08</w:t>
            </w:r>
          </w:p>
        </w:tc>
        <w:tc>
          <w:tcPr>
            <w:tcW w:w="1532" w:type="dxa"/>
            <w:gridSpan w:val="3"/>
            <w:vAlign w:val="center"/>
          </w:tcPr>
          <w:p w:rsidR="0023478B" w:rsidRPr="00581953" w:rsidRDefault="0023478B" w:rsidP="0098032D">
            <w:pPr>
              <w:spacing w:line="400" w:lineRule="exact"/>
              <w:jc w:val="center"/>
              <w:rPr>
                <w:rFonts w:ascii="Times New Roman" w:hAnsi="Times New Roman"/>
                <w:sz w:val="28"/>
                <w:szCs w:val="28"/>
              </w:rPr>
            </w:pPr>
            <w:r w:rsidRPr="00581953">
              <w:rPr>
                <w:rFonts w:ascii="Times New Roman" w:hAnsi="Times New Roman"/>
                <w:sz w:val="28"/>
                <w:szCs w:val="28"/>
              </w:rPr>
              <w:t>民族</w:t>
            </w:r>
          </w:p>
        </w:tc>
        <w:tc>
          <w:tcPr>
            <w:tcW w:w="1935" w:type="dxa"/>
            <w:gridSpan w:val="2"/>
            <w:tcBorders>
              <w:right w:val="single" w:sz="4" w:space="0" w:color="auto"/>
            </w:tcBorders>
            <w:vAlign w:val="center"/>
          </w:tcPr>
          <w:p w:rsidR="0023478B" w:rsidRPr="00581953" w:rsidRDefault="0023478B" w:rsidP="0098032D">
            <w:pPr>
              <w:spacing w:line="400" w:lineRule="exact"/>
              <w:jc w:val="center"/>
              <w:rPr>
                <w:rFonts w:ascii="Times New Roman" w:hAnsi="Times New Roman"/>
                <w:sz w:val="28"/>
                <w:szCs w:val="28"/>
              </w:rPr>
            </w:pPr>
            <w:r w:rsidRPr="00581953">
              <w:rPr>
                <w:rFonts w:ascii="Times New Roman" w:hAnsi="Times New Roman"/>
                <w:sz w:val="28"/>
                <w:szCs w:val="28"/>
              </w:rPr>
              <w:t>汉</w:t>
            </w:r>
          </w:p>
        </w:tc>
        <w:tc>
          <w:tcPr>
            <w:tcW w:w="2137" w:type="dxa"/>
            <w:vMerge/>
            <w:tcBorders>
              <w:left w:val="single" w:sz="4" w:space="0" w:color="auto"/>
            </w:tcBorders>
            <w:vAlign w:val="center"/>
          </w:tcPr>
          <w:p w:rsidR="0023478B" w:rsidRPr="00581953" w:rsidRDefault="0023478B" w:rsidP="0098032D">
            <w:pPr>
              <w:spacing w:line="400" w:lineRule="exact"/>
              <w:jc w:val="center"/>
              <w:rPr>
                <w:rFonts w:ascii="Times New Roman" w:hAnsi="Times New Roman"/>
                <w:sz w:val="28"/>
                <w:szCs w:val="28"/>
              </w:rPr>
            </w:pPr>
          </w:p>
        </w:tc>
      </w:tr>
      <w:tr w:rsidR="0023478B" w:rsidRPr="00581953" w:rsidTr="0098032D">
        <w:trPr>
          <w:cantSplit/>
          <w:trHeight w:val="567"/>
          <w:jc w:val="center"/>
        </w:trPr>
        <w:tc>
          <w:tcPr>
            <w:tcW w:w="774" w:type="dxa"/>
            <w:vMerge/>
            <w:vAlign w:val="center"/>
          </w:tcPr>
          <w:p w:rsidR="0023478B" w:rsidRPr="00581953" w:rsidRDefault="0023478B" w:rsidP="0098032D">
            <w:pPr>
              <w:spacing w:line="400" w:lineRule="exact"/>
              <w:jc w:val="center"/>
              <w:rPr>
                <w:rFonts w:ascii="Times New Roman" w:hAnsi="Times New Roman"/>
                <w:sz w:val="28"/>
                <w:szCs w:val="28"/>
              </w:rPr>
            </w:pPr>
          </w:p>
        </w:tc>
        <w:tc>
          <w:tcPr>
            <w:tcW w:w="1680" w:type="dxa"/>
            <w:vAlign w:val="center"/>
          </w:tcPr>
          <w:p w:rsidR="0023478B" w:rsidRPr="00581953" w:rsidRDefault="0023478B" w:rsidP="0098032D">
            <w:pPr>
              <w:spacing w:line="400" w:lineRule="exact"/>
              <w:jc w:val="center"/>
              <w:rPr>
                <w:rFonts w:ascii="Times New Roman" w:hAnsi="Times New Roman"/>
                <w:sz w:val="28"/>
                <w:szCs w:val="28"/>
              </w:rPr>
            </w:pPr>
            <w:r w:rsidRPr="00581953">
              <w:rPr>
                <w:rFonts w:ascii="Times New Roman" w:hAnsi="Times New Roman"/>
                <w:sz w:val="28"/>
                <w:szCs w:val="28"/>
              </w:rPr>
              <w:t>国籍</w:t>
            </w:r>
          </w:p>
        </w:tc>
        <w:tc>
          <w:tcPr>
            <w:tcW w:w="1148" w:type="dxa"/>
            <w:vAlign w:val="center"/>
          </w:tcPr>
          <w:p w:rsidR="0023478B" w:rsidRPr="00581953" w:rsidRDefault="0023478B" w:rsidP="0098032D">
            <w:pPr>
              <w:spacing w:line="400" w:lineRule="exact"/>
              <w:jc w:val="center"/>
              <w:rPr>
                <w:rFonts w:ascii="Times New Roman" w:hAnsi="Times New Roman"/>
                <w:sz w:val="28"/>
                <w:szCs w:val="28"/>
              </w:rPr>
            </w:pPr>
            <w:r w:rsidRPr="00581953">
              <w:rPr>
                <w:rFonts w:ascii="Times New Roman" w:hAnsi="Times New Roman"/>
                <w:sz w:val="28"/>
                <w:szCs w:val="28"/>
              </w:rPr>
              <w:t>中国</w:t>
            </w:r>
          </w:p>
        </w:tc>
        <w:tc>
          <w:tcPr>
            <w:tcW w:w="1532" w:type="dxa"/>
            <w:gridSpan w:val="3"/>
            <w:vAlign w:val="center"/>
          </w:tcPr>
          <w:p w:rsidR="0023478B" w:rsidRPr="00581953" w:rsidRDefault="0023478B" w:rsidP="0098032D">
            <w:pPr>
              <w:spacing w:line="400" w:lineRule="exact"/>
              <w:jc w:val="center"/>
              <w:rPr>
                <w:rFonts w:ascii="Times New Roman" w:hAnsi="Times New Roman"/>
                <w:sz w:val="28"/>
                <w:szCs w:val="28"/>
              </w:rPr>
            </w:pPr>
            <w:r w:rsidRPr="00581953">
              <w:rPr>
                <w:rFonts w:ascii="Times New Roman" w:hAnsi="Times New Roman"/>
                <w:sz w:val="28"/>
                <w:szCs w:val="28"/>
              </w:rPr>
              <w:t>政治面貌</w:t>
            </w:r>
          </w:p>
        </w:tc>
        <w:tc>
          <w:tcPr>
            <w:tcW w:w="1935" w:type="dxa"/>
            <w:gridSpan w:val="2"/>
            <w:tcBorders>
              <w:right w:val="single" w:sz="4" w:space="0" w:color="auto"/>
            </w:tcBorders>
            <w:vAlign w:val="center"/>
          </w:tcPr>
          <w:p w:rsidR="0023478B" w:rsidRPr="00581953" w:rsidRDefault="0023478B" w:rsidP="0098032D">
            <w:pPr>
              <w:spacing w:line="400" w:lineRule="exact"/>
              <w:jc w:val="center"/>
              <w:rPr>
                <w:rFonts w:ascii="Times New Roman" w:hAnsi="Times New Roman"/>
                <w:sz w:val="28"/>
                <w:szCs w:val="28"/>
              </w:rPr>
            </w:pPr>
            <w:r w:rsidRPr="00581953">
              <w:rPr>
                <w:rFonts w:ascii="Times New Roman" w:hAnsi="Times New Roman"/>
                <w:sz w:val="28"/>
                <w:szCs w:val="28"/>
              </w:rPr>
              <w:t>中共党员</w:t>
            </w:r>
          </w:p>
        </w:tc>
        <w:tc>
          <w:tcPr>
            <w:tcW w:w="2137" w:type="dxa"/>
            <w:vMerge/>
            <w:tcBorders>
              <w:left w:val="single" w:sz="4" w:space="0" w:color="auto"/>
            </w:tcBorders>
            <w:vAlign w:val="center"/>
          </w:tcPr>
          <w:p w:rsidR="0023478B" w:rsidRPr="00581953" w:rsidRDefault="0023478B" w:rsidP="0098032D">
            <w:pPr>
              <w:spacing w:line="400" w:lineRule="exact"/>
              <w:jc w:val="center"/>
              <w:rPr>
                <w:rFonts w:ascii="Times New Roman" w:hAnsi="Times New Roman"/>
                <w:sz w:val="28"/>
                <w:szCs w:val="28"/>
              </w:rPr>
            </w:pPr>
          </w:p>
        </w:tc>
      </w:tr>
      <w:tr w:rsidR="0023478B" w:rsidRPr="00581953" w:rsidTr="0098032D">
        <w:trPr>
          <w:cantSplit/>
          <w:trHeight w:val="567"/>
          <w:jc w:val="center"/>
        </w:trPr>
        <w:tc>
          <w:tcPr>
            <w:tcW w:w="774" w:type="dxa"/>
            <w:vMerge/>
            <w:vAlign w:val="center"/>
          </w:tcPr>
          <w:p w:rsidR="0023478B" w:rsidRPr="00581953" w:rsidRDefault="0023478B" w:rsidP="0098032D">
            <w:pPr>
              <w:spacing w:line="400" w:lineRule="exact"/>
              <w:jc w:val="center"/>
              <w:rPr>
                <w:rFonts w:ascii="Times New Roman" w:hAnsi="Times New Roman"/>
                <w:sz w:val="28"/>
                <w:szCs w:val="28"/>
              </w:rPr>
            </w:pPr>
          </w:p>
        </w:tc>
        <w:tc>
          <w:tcPr>
            <w:tcW w:w="1680" w:type="dxa"/>
            <w:vAlign w:val="center"/>
          </w:tcPr>
          <w:p w:rsidR="0023478B" w:rsidRPr="00581953" w:rsidRDefault="0023478B" w:rsidP="0098032D">
            <w:pPr>
              <w:spacing w:line="400" w:lineRule="exact"/>
              <w:jc w:val="center"/>
              <w:rPr>
                <w:rFonts w:ascii="Times New Roman" w:hAnsi="Times New Roman"/>
                <w:sz w:val="28"/>
                <w:szCs w:val="28"/>
              </w:rPr>
            </w:pPr>
            <w:r w:rsidRPr="00581953">
              <w:rPr>
                <w:rFonts w:ascii="Times New Roman" w:hAnsi="Times New Roman"/>
                <w:sz w:val="28"/>
                <w:szCs w:val="28"/>
              </w:rPr>
              <w:t>最高学历</w:t>
            </w:r>
          </w:p>
        </w:tc>
        <w:tc>
          <w:tcPr>
            <w:tcW w:w="1148" w:type="dxa"/>
            <w:vAlign w:val="center"/>
          </w:tcPr>
          <w:p w:rsidR="0023478B" w:rsidRPr="00581953" w:rsidRDefault="0023478B" w:rsidP="0098032D">
            <w:pPr>
              <w:spacing w:line="400" w:lineRule="exact"/>
              <w:jc w:val="center"/>
              <w:rPr>
                <w:rFonts w:ascii="Times New Roman" w:hAnsi="Times New Roman"/>
                <w:sz w:val="28"/>
                <w:szCs w:val="28"/>
              </w:rPr>
            </w:pPr>
            <w:r w:rsidRPr="00581953">
              <w:rPr>
                <w:rFonts w:ascii="Times New Roman" w:hAnsi="Times New Roman"/>
                <w:sz w:val="28"/>
                <w:szCs w:val="28"/>
              </w:rPr>
              <w:t>研究生</w:t>
            </w:r>
          </w:p>
        </w:tc>
        <w:tc>
          <w:tcPr>
            <w:tcW w:w="1532" w:type="dxa"/>
            <w:gridSpan w:val="3"/>
            <w:vAlign w:val="center"/>
          </w:tcPr>
          <w:p w:rsidR="0023478B" w:rsidRPr="00581953" w:rsidRDefault="0023478B" w:rsidP="0098032D">
            <w:pPr>
              <w:spacing w:line="400" w:lineRule="exact"/>
              <w:jc w:val="center"/>
              <w:rPr>
                <w:rFonts w:ascii="Times New Roman" w:hAnsi="Times New Roman"/>
                <w:sz w:val="28"/>
                <w:szCs w:val="28"/>
              </w:rPr>
            </w:pPr>
            <w:r w:rsidRPr="00581953">
              <w:rPr>
                <w:rFonts w:ascii="Times New Roman" w:hAnsi="Times New Roman"/>
                <w:sz w:val="28"/>
                <w:szCs w:val="28"/>
              </w:rPr>
              <w:t>最高学位</w:t>
            </w:r>
          </w:p>
        </w:tc>
        <w:tc>
          <w:tcPr>
            <w:tcW w:w="1935" w:type="dxa"/>
            <w:gridSpan w:val="2"/>
            <w:tcBorders>
              <w:right w:val="single" w:sz="4" w:space="0" w:color="auto"/>
            </w:tcBorders>
            <w:vAlign w:val="center"/>
          </w:tcPr>
          <w:p w:rsidR="0023478B" w:rsidRPr="00581953" w:rsidRDefault="0023478B" w:rsidP="0098032D">
            <w:pPr>
              <w:spacing w:line="400" w:lineRule="exact"/>
              <w:jc w:val="center"/>
              <w:rPr>
                <w:rFonts w:ascii="Times New Roman" w:hAnsi="Times New Roman"/>
                <w:sz w:val="28"/>
                <w:szCs w:val="28"/>
              </w:rPr>
            </w:pPr>
            <w:r w:rsidRPr="00581953">
              <w:rPr>
                <w:rFonts w:ascii="Times New Roman" w:hAnsi="Times New Roman"/>
                <w:sz w:val="28"/>
                <w:szCs w:val="28"/>
              </w:rPr>
              <w:t>博士</w:t>
            </w:r>
          </w:p>
        </w:tc>
        <w:tc>
          <w:tcPr>
            <w:tcW w:w="2137" w:type="dxa"/>
            <w:vMerge/>
            <w:tcBorders>
              <w:left w:val="single" w:sz="4" w:space="0" w:color="auto"/>
            </w:tcBorders>
            <w:vAlign w:val="center"/>
          </w:tcPr>
          <w:p w:rsidR="0023478B" w:rsidRPr="00581953" w:rsidRDefault="0023478B" w:rsidP="0098032D">
            <w:pPr>
              <w:spacing w:line="400" w:lineRule="exact"/>
              <w:jc w:val="center"/>
              <w:rPr>
                <w:rFonts w:ascii="Times New Roman" w:hAnsi="Times New Roman"/>
                <w:sz w:val="28"/>
                <w:szCs w:val="28"/>
              </w:rPr>
            </w:pPr>
          </w:p>
        </w:tc>
      </w:tr>
      <w:tr w:rsidR="0023478B" w:rsidRPr="00581953" w:rsidTr="0098032D">
        <w:trPr>
          <w:cantSplit/>
          <w:trHeight w:val="567"/>
          <w:jc w:val="center"/>
        </w:trPr>
        <w:tc>
          <w:tcPr>
            <w:tcW w:w="774" w:type="dxa"/>
            <w:vMerge/>
            <w:vAlign w:val="center"/>
          </w:tcPr>
          <w:p w:rsidR="0023478B" w:rsidRPr="00581953" w:rsidRDefault="0023478B" w:rsidP="0098032D">
            <w:pPr>
              <w:spacing w:line="400" w:lineRule="exact"/>
              <w:jc w:val="center"/>
              <w:rPr>
                <w:rFonts w:ascii="Times New Roman" w:hAnsi="Times New Roman"/>
                <w:sz w:val="28"/>
                <w:szCs w:val="28"/>
              </w:rPr>
            </w:pPr>
          </w:p>
        </w:tc>
        <w:tc>
          <w:tcPr>
            <w:tcW w:w="1680" w:type="dxa"/>
            <w:vAlign w:val="center"/>
          </w:tcPr>
          <w:p w:rsidR="0023478B" w:rsidRPr="00581953" w:rsidRDefault="0023478B" w:rsidP="0098032D">
            <w:pPr>
              <w:spacing w:line="400" w:lineRule="exact"/>
              <w:jc w:val="center"/>
              <w:rPr>
                <w:rFonts w:ascii="Times New Roman" w:hAnsi="Times New Roman"/>
                <w:sz w:val="28"/>
                <w:szCs w:val="28"/>
              </w:rPr>
            </w:pPr>
            <w:r w:rsidRPr="00581953">
              <w:rPr>
                <w:rFonts w:ascii="Times New Roman" w:hAnsi="Times New Roman"/>
                <w:sz w:val="28"/>
                <w:szCs w:val="28"/>
              </w:rPr>
              <w:t>行政级别</w:t>
            </w:r>
          </w:p>
        </w:tc>
        <w:tc>
          <w:tcPr>
            <w:tcW w:w="1148" w:type="dxa"/>
            <w:vAlign w:val="center"/>
          </w:tcPr>
          <w:p w:rsidR="0023478B" w:rsidRPr="00581953" w:rsidRDefault="0023478B" w:rsidP="0098032D">
            <w:pPr>
              <w:spacing w:line="400" w:lineRule="exact"/>
              <w:jc w:val="center"/>
              <w:rPr>
                <w:rFonts w:ascii="Times New Roman" w:hAnsi="Times New Roman"/>
                <w:sz w:val="28"/>
                <w:szCs w:val="28"/>
              </w:rPr>
            </w:pPr>
            <w:r w:rsidRPr="00581953">
              <w:rPr>
                <w:rFonts w:ascii="Times New Roman" w:hAnsi="Times New Roman"/>
                <w:sz w:val="28"/>
                <w:szCs w:val="28"/>
              </w:rPr>
              <w:t>无</w:t>
            </w:r>
          </w:p>
        </w:tc>
        <w:tc>
          <w:tcPr>
            <w:tcW w:w="1532" w:type="dxa"/>
            <w:gridSpan w:val="3"/>
            <w:vAlign w:val="center"/>
          </w:tcPr>
          <w:p w:rsidR="0023478B" w:rsidRPr="00581953" w:rsidRDefault="0023478B" w:rsidP="0098032D">
            <w:pPr>
              <w:spacing w:line="400" w:lineRule="exact"/>
              <w:jc w:val="center"/>
              <w:rPr>
                <w:rFonts w:ascii="Times New Roman" w:hAnsi="Times New Roman"/>
                <w:sz w:val="28"/>
                <w:szCs w:val="28"/>
              </w:rPr>
            </w:pPr>
            <w:r w:rsidRPr="00581953">
              <w:rPr>
                <w:rFonts w:ascii="Times New Roman" w:hAnsi="Times New Roman"/>
                <w:sz w:val="28"/>
                <w:szCs w:val="28"/>
              </w:rPr>
              <w:t>专业技术</w:t>
            </w:r>
          </w:p>
          <w:p w:rsidR="0023478B" w:rsidRPr="00581953" w:rsidRDefault="0023478B" w:rsidP="0098032D">
            <w:pPr>
              <w:spacing w:line="400" w:lineRule="exact"/>
              <w:jc w:val="center"/>
              <w:rPr>
                <w:rFonts w:ascii="Times New Roman" w:hAnsi="Times New Roman"/>
                <w:sz w:val="28"/>
                <w:szCs w:val="28"/>
              </w:rPr>
            </w:pPr>
            <w:r w:rsidRPr="00581953">
              <w:rPr>
                <w:rFonts w:ascii="Times New Roman" w:hAnsi="Times New Roman"/>
                <w:sz w:val="28"/>
                <w:szCs w:val="28"/>
              </w:rPr>
              <w:t>职务</w:t>
            </w:r>
          </w:p>
        </w:tc>
        <w:tc>
          <w:tcPr>
            <w:tcW w:w="1935" w:type="dxa"/>
            <w:gridSpan w:val="2"/>
            <w:tcBorders>
              <w:right w:val="single" w:sz="4" w:space="0" w:color="auto"/>
            </w:tcBorders>
            <w:vAlign w:val="center"/>
          </w:tcPr>
          <w:p w:rsidR="0023478B" w:rsidRPr="00581953" w:rsidRDefault="0023478B" w:rsidP="0098032D">
            <w:pPr>
              <w:spacing w:line="400" w:lineRule="exact"/>
              <w:jc w:val="center"/>
              <w:rPr>
                <w:rFonts w:ascii="Times New Roman" w:hAnsi="Times New Roman"/>
                <w:sz w:val="28"/>
                <w:szCs w:val="28"/>
              </w:rPr>
            </w:pPr>
            <w:r w:rsidRPr="00581953">
              <w:rPr>
                <w:rFonts w:ascii="Times New Roman" w:hAnsi="Times New Roman"/>
                <w:sz w:val="28"/>
                <w:szCs w:val="28"/>
              </w:rPr>
              <w:t>教师</w:t>
            </w:r>
          </w:p>
        </w:tc>
        <w:tc>
          <w:tcPr>
            <w:tcW w:w="2137" w:type="dxa"/>
            <w:vMerge/>
            <w:tcBorders>
              <w:left w:val="single" w:sz="4" w:space="0" w:color="auto"/>
            </w:tcBorders>
            <w:vAlign w:val="center"/>
          </w:tcPr>
          <w:p w:rsidR="0023478B" w:rsidRPr="00581953" w:rsidRDefault="0023478B" w:rsidP="0098032D">
            <w:pPr>
              <w:spacing w:line="400" w:lineRule="exact"/>
              <w:jc w:val="center"/>
              <w:rPr>
                <w:rFonts w:ascii="Times New Roman" w:hAnsi="Times New Roman"/>
                <w:sz w:val="28"/>
                <w:szCs w:val="28"/>
              </w:rPr>
            </w:pPr>
          </w:p>
        </w:tc>
      </w:tr>
      <w:tr w:rsidR="0023478B" w:rsidRPr="00581953" w:rsidTr="0098032D">
        <w:trPr>
          <w:cantSplit/>
          <w:trHeight w:val="567"/>
          <w:jc w:val="center"/>
        </w:trPr>
        <w:tc>
          <w:tcPr>
            <w:tcW w:w="774" w:type="dxa"/>
            <w:vMerge/>
            <w:vAlign w:val="center"/>
          </w:tcPr>
          <w:p w:rsidR="0023478B" w:rsidRPr="00581953" w:rsidRDefault="0023478B" w:rsidP="0098032D">
            <w:pPr>
              <w:spacing w:line="400" w:lineRule="exact"/>
              <w:jc w:val="center"/>
              <w:rPr>
                <w:rFonts w:ascii="Times New Roman" w:hAnsi="Times New Roman"/>
                <w:sz w:val="28"/>
                <w:szCs w:val="28"/>
              </w:rPr>
            </w:pPr>
          </w:p>
        </w:tc>
        <w:tc>
          <w:tcPr>
            <w:tcW w:w="1680" w:type="dxa"/>
            <w:vAlign w:val="center"/>
          </w:tcPr>
          <w:p w:rsidR="0023478B" w:rsidRPr="00581953" w:rsidRDefault="0023478B" w:rsidP="0098032D">
            <w:pPr>
              <w:spacing w:line="400" w:lineRule="exact"/>
              <w:jc w:val="center"/>
              <w:rPr>
                <w:rFonts w:ascii="Times New Roman" w:hAnsi="Times New Roman"/>
                <w:sz w:val="28"/>
                <w:szCs w:val="28"/>
              </w:rPr>
            </w:pPr>
            <w:r w:rsidRPr="00581953">
              <w:rPr>
                <w:rFonts w:ascii="Times New Roman" w:hAnsi="Times New Roman"/>
                <w:spacing w:val="-20"/>
                <w:sz w:val="28"/>
                <w:szCs w:val="28"/>
              </w:rPr>
              <w:t>所属一级学科</w:t>
            </w:r>
          </w:p>
        </w:tc>
        <w:tc>
          <w:tcPr>
            <w:tcW w:w="1148" w:type="dxa"/>
            <w:vAlign w:val="center"/>
          </w:tcPr>
          <w:p w:rsidR="0023478B" w:rsidRPr="00581953" w:rsidRDefault="0023478B" w:rsidP="0098032D">
            <w:pPr>
              <w:spacing w:line="400" w:lineRule="exact"/>
              <w:jc w:val="center"/>
              <w:rPr>
                <w:rFonts w:ascii="Times New Roman" w:hAnsi="Times New Roman"/>
                <w:sz w:val="28"/>
                <w:szCs w:val="28"/>
              </w:rPr>
            </w:pPr>
            <w:r w:rsidRPr="00581953">
              <w:rPr>
                <w:rFonts w:ascii="Times New Roman" w:hAnsi="Times New Roman"/>
                <w:sz w:val="28"/>
                <w:szCs w:val="28"/>
              </w:rPr>
              <w:t>物理学</w:t>
            </w:r>
          </w:p>
        </w:tc>
        <w:tc>
          <w:tcPr>
            <w:tcW w:w="1532" w:type="dxa"/>
            <w:gridSpan w:val="3"/>
            <w:vAlign w:val="center"/>
          </w:tcPr>
          <w:p w:rsidR="0023478B" w:rsidRPr="00581953" w:rsidRDefault="0023478B" w:rsidP="0098032D">
            <w:pPr>
              <w:spacing w:line="400" w:lineRule="exact"/>
              <w:jc w:val="center"/>
              <w:rPr>
                <w:rFonts w:ascii="Times New Roman" w:hAnsi="Times New Roman"/>
                <w:sz w:val="28"/>
                <w:szCs w:val="28"/>
              </w:rPr>
            </w:pPr>
            <w:r w:rsidRPr="00581953">
              <w:rPr>
                <w:rFonts w:ascii="Times New Roman" w:hAnsi="Times New Roman"/>
                <w:spacing w:val="-20"/>
                <w:sz w:val="28"/>
                <w:szCs w:val="28"/>
              </w:rPr>
              <w:t>所属二级学科</w:t>
            </w:r>
          </w:p>
        </w:tc>
        <w:tc>
          <w:tcPr>
            <w:tcW w:w="4072" w:type="dxa"/>
            <w:gridSpan w:val="3"/>
            <w:vAlign w:val="center"/>
          </w:tcPr>
          <w:p w:rsidR="0023478B" w:rsidRPr="00581953" w:rsidRDefault="0023478B" w:rsidP="0098032D">
            <w:pPr>
              <w:spacing w:line="400" w:lineRule="exact"/>
              <w:jc w:val="center"/>
              <w:rPr>
                <w:rFonts w:ascii="Times New Roman" w:hAnsi="Times New Roman"/>
                <w:sz w:val="28"/>
                <w:szCs w:val="28"/>
              </w:rPr>
            </w:pPr>
            <w:r w:rsidRPr="00581953">
              <w:rPr>
                <w:rFonts w:ascii="Times New Roman" w:hAnsi="Times New Roman"/>
                <w:sz w:val="28"/>
                <w:szCs w:val="28"/>
              </w:rPr>
              <w:t>凝聚态物理</w:t>
            </w:r>
          </w:p>
        </w:tc>
      </w:tr>
      <w:tr w:rsidR="0023478B" w:rsidRPr="00581953" w:rsidTr="0098032D">
        <w:trPr>
          <w:cantSplit/>
          <w:trHeight w:val="567"/>
          <w:jc w:val="center"/>
        </w:trPr>
        <w:tc>
          <w:tcPr>
            <w:tcW w:w="774" w:type="dxa"/>
            <w:vMerge/>
            <w:vAlign w:val="center"/>
          </w:tcPr>
          <w:p w:rsidR="0023478B" w:rsidRPr="00581953" w:rsidRDefault="0023478B" w:rsidP="0098032D">
            <w:pPr>
              <w:spacing w:line="400" w:lineRule="exact"/>
              <w:jc w:val="center"/>
              <w:rPr>
                <w:rFonts w:ascii="Times New Roman" w:hAnsi="Times New Roman"/>
                <w:sz w:val="28"/>
                <w:szCs w:val="28"/>
              </w:rPr>
            </w:pPr>
          </w:p>
        </w:tc>
        <w:tc>
          <w:tcPr>
            <w:tcW w:w="1680" w:type="dxa"/>
            <w:vAlign w:val="center"/>
          </w:tcPr>
          <w:p w:rsidR="0023478B" w:rsidRPr="00581953" w:rsidRDefault="0023478B" w:rsidP="0098032D">
            <w:pPr>
              <w:spacing w:line="400" w:lineRule="exact"/>
              <w:jc w:val="center"/>
              <w:rPr>
                <w:rFonts w:ascii="Times New Roman" w:hAnsi="Times New Roman"/>
                <w:sz w:val="28"/>
                <w:szCs w:val="28"/>
              </w:rPr>
            </w:pPr>
            <w:r w:rsidRPr="00581953">
              <w:rPr>
                <w:rFonts w:ascii="Times New Roman" w:hAnsi="Times New Roman"/>
                <w:sz w:val="28"/>
                <w:szCs w:val="28"/>
              </w:rPr>
              <w:t>工作单位及职务</w:t>
            </w:r>
          </w:p>
        </w:tc>
        <w:tc>
          <w:tcPr>
            <w:tcW w:w="2437" w:type="dxa"/>
            <w:gridSpan w:val="3"/>
            <w:tcBorders>
              <w:right w:val="single" w:sz="4" w:space="0" w:color="auto"/>
            </w:tcBorders>
            <w:vAlign w:val="center"/>
          </w:tcPr>
          <w:p w:rsidR="0023478B" w:rsidRPr="00581953" w:rsidRDefault="0023478B" w:rsidP="0098032D">
            <w:pPr>
              <w:spacing w:line="400" w:lineRule="exact"/>
              <w:jc w:val="center"/>
              <w:rPr>
                <w:rFonts w:ascii="Times New Roman" w:hAnsi="Times New Roman"/>
                <w:sz w:val="28"/>
                <w:szCs w:val="28"/>
              </w:rPr>
            </w:pPr>
            <w:r w:rsidRPr="00581953">
              <w:rPr>
                <w:rFonts w:ascii="Times New Roman" w:hAnsi="Times New Roman"/>
                <w:sz w:val="28"/>
                <w:szCs w:val="28"/>
              </w:rPr>
              <w:t>江西科技师范大学、教师</w:t>
            </w:r>
          </w:p>
        </w:tc>
        <w:tc>
          <w:tcPr>
            <w:tcW w:w="1470" w:type="dxa"/>
            <w:gridSpan w:val="2"/>
            <w:tcBorders>
              <w:left w:val="single" w:sz="4" w:space="0" w:color="auto"/>
              <w:right w:val="single" w:sz="4" w:space="0" w:color="auto"/>
            </w:tcBorders>
            <w:vAlign w:val="center"/>
          </w:tcPr>
          <w:p w:rsidR="0023478B" w:rsidRPr="00581953" w:rsidRDefault="0023478B" w:rsidP="0098032D">
            <w:pPr>
              <w:spacing w:line="400" w:lineRule="exact"/>
              <w:jc w:val="center"/>
              <w:rPr>
                <w:rFonts w:ascii="Times New Roman" w:hAnsi="Times New Roman"/>
                <w:sz w:val="28"/>
                <w:szCs w:val="28"/>
              </w:rPr>
            </w:pPr>
            <w:r w:rsidRPr="00581953">
              <w:rPr>
                <w:rFonts w:ascii="Times New Roman" w:hAnsi="Times New Roman"/>
                <w:sz w:val="28"/>
                <w:szCs w:val="28"/>
              </w:rPr>
              <w:t>工作单位</w:t>
            </w:r>
            <w:r w:rsidRPr="00581953">
              <w:rPr>
                <w:rFonts w:ascii="Times New Roman" w:hAnsi="Times New Roman"/>
                <w:sz w:val="28"/>
                <w:szCs w:val="28"/>
              </w:rPr>
              <w:br/>
            </w:r>
            <w:r w:rsidRPr="00581953">
              <w:rPr>
                <w:rFonts w:ascii="Times New Roman" w:hAnsi="Times New Roman"/>
                <w:sz w:val="28"/>
                <w:szCs w:val="28"/>
              </w:rPr>
              <w:t>行政区划</w:t>
            </w:r>
          </w:p>
        </w:tc>
        <w:tc>
          <w:tcPr>
            <w:tcW w:w="2845" w:type="dxa"/>
            <w:gridSpan w:val="2"/>
            <w:tcBorders>
              <w:left w:val="single" w:sz="4" w:space="0" w:color="auto"/>
              <w:right w:val="single" w:sz="6" w:space="0" w:color="000000"/>
            </w:tcBorders>
            <w:vAlign w:val="center"/>
          </w:tcPr>
          <w:p w:rsidR="0023478B" w:rsidRPr="00581953" w:rsidRDefault="0023478B" w:rsidP="0098032D">
            <w:pPr>
              <w:spacing w:line="400" w:lineRule="exact"/>
              <w:jc w:val="center"/>
              <w:rPr>
                <w:rFonts w:ascii="Times New Roman" w:hAnsi="Times New Roman"/>
                <w:sz w:val="28"/>
                <w:szCs w:val="28"/>
              </w:rPr>
            </w:pPr>
            <w:r w:rsidRPr="00581953">
              <w:rPr>
                <w:rFonts w:ascii="Times New Roman" w:hAnsi="Times New Roman"/>
                <w:sz w:val="28"/>
                <w:szCs w:val="28"/>
              </w:rPr>
              <w:t>省级</w:t>
            </w:r>
          </w:p>
        </w:tc>
      </w:tr>
      <w:tr w:rsidR="0023478B" w:rsidRPr="00581953" w:rsidTr="0098032D">
        <w:trPr>
          <w:cantSplit/>
          <w:trHeight w:val="567"/>
          <w:jc w:val="center"/>
        </w:trPr>
        <w:tc>
          <w:tcPr>
            <w:tcW w:w="774" w:type="dxa"/>
            <w:vMerge/>
            <w:vAlign w:val="center"/>
          </w:tcPr>
          <w:p w:rsidR="0023478B" w:rsidRPr="00581953" w:rsidRDefault="0023478B" w:rsidP="0098032D">
            <w:pPr>
              <w:spacing w:line="400" w:lineRule="exact"/>
              <w:jc w:val="center"/>
              <w:rPr>
                <w:rFonts w:ascii="Times New Roman" w:hAnsi="Times New Roman"/>
                <w:sz w:val="28"/>
                <w:szCs w:val="28"/>
              </w:rPr>
            </w:pPr>
          </w:p>
        </w:tc>
        <w:tc>
          <w:tcPr>
            <w:tcW w:w="1680" w:type="dxa"/>
            <w:vAlign w:val="center"/>
          </w:tcPr>
          <w:p w:rsidR="0023478B" w:rsidRPr="00581953" w:rsidRDefault="0023478B" w:rsidP="0098032D">
            <w:pPr>
              <w:spacing w:line="400" w:lineRule="exact"/>
              <w:jc w:val="center"/>
              <w:rPr>
                <w:rFonts w:ascii="Times New Roman" w:hAnsi="Times New Roman"/>
                <w:sz w:val="28"/>
                <w:szCs w:val="28"/>
              </w:rPr>
            </w:pPr>
            <w:r w:rsidRPr="00581953">
              <w:rPr>
                <w:rFonts w:ascii="Times New Roman" w:hAnsi="Times New Roman"/>
                <w:sz w:val="28"/>
                <w:szCs w:val="28"/>
              </w:rPr>
              <w:t>工作单位</w:t>
            </w:r>
            <w:r w:rsidRPr="00581953">
              <w:rPr>
                <w:rFonts w:ascii="Times New Roman" w:hAnsi="Times New Roman"/>
                <w:sz w:val="28"/>
                <w:szCs w:val="28"/>
              </w:rPr>
              <w:br/>
            </w:r>
            <w:r w:rsidRPr="00581953">
              <w:rPr>
                <w:rFonts w:ascii="Times New Roman" w:hAnsi="Times New Roman"/>
                <w:sz w:val="28"/>
                <w:szCs w:val="28"/>
              </w:rPr>
              <w:t>性质</w:t>
            </w:r>
          </w:p>
        </w:tc>
        <w:tc>
          <w:tcPr>
            <w:tcW w:w="6752" w:type="dxa"/>
            <w:gridSpan w:val="7"/>
            <w:tcBorders>
              <w:right w:val="single" w:sz="6" w:space="0" w:color="000000"/>
            </w:tcBorders>
            <w:vAlign w:val="center"/>
          </w:tcPr>
          <w:p w:rsidR="0023478B" w:rsidRPr="00581953" w:rsidRDefault="0023478B" w:rsidP="0098032D">
            <w:pPr>
              <w:spacing w:line="400" w:lineRule="exact"/>
              <w:jc w:val="center"/>
              <w:rPr>
                <w:rFonts w:ascii="Times New Roman" w:hAnsi="Times New Roman"/>
                <w:sz w:val="28"/>
                <w:szCs w:val="28"/>
              </w:rPr>
            </w:pPr>
            <w:r w:rsidRPr="00581953">
              <w:rPr>
                <w:rFonts w:ascii="Times New Roman" w:hAnsi="Times New Roman"/>
                <w:sz w:val="28"/>
                <w:szCs w:val="28"/>
              </w:rPr>
              <w:sym w:font="Wingdings 2" w:char="00A3"/>
            </w:r>
            <w:r w:rsidRPr="00581953">
              <w:rPr>
                <w:rFonts w:ascii="Times New Roman" w:hAnsi="Times New Roman"/>
                <w:sz w:val="28"/>
                <w:szCs w:val="28"/>
              </w:rPr>
              <w:t>政府机关</w:t>
            </w:r>
            <w:r w:rsidRPr="00581953">
              <w:rPr>
                <w:rFonts w:ascii="Times New Roman" w:hAnsi="Times New Roman"/>
                <w:sz w:val="28"/>
                <w:szCs w:val="28"/>
              </w:rPr>
              <w:t xml:space="preserve"> </w:t>
            </w:r>
            <w:r w:rsidRPr="00581953">
              <w:rPr>
                <w:rFonts w:ascii="Times New Roman" w:hAnsi="Times New Roman"/>
                <w:sz w:val="28"/>
                <w:szCs w:val="28"/>
              </w:rPr>
              <w:sym w:font="Wingdings" w:char="F0FE"/>
            </w:r>
            <w:r w:rsidRPr="00581953">
              <w:rPr>
                <w:rFonts w:ascii="Times New Roman" w:hAnsi="Times New Roman"/>
                <w:sz w:val="28"/>
                <w:szCs w:val="28"/>
              </w:rPr>
              <w:t>高等院校</w:t>
            </w:r>
            <w:r w:rsidRPr="00581953">
              <w:rPr>
                <w:rFonts w:ascii="Times New Roman" w:hAnsi="Times New Roman"/>
                <w:sz w:val="28"/>
                <w:szCs w:val="28"/>
              </w:rPr>
              <w:t xml:space="preserve"> □</w:t>
            </w:r>
            <w:r w:rsidRPr="00581953">
              <w:rPr>
                <w:rFonts w:ascii="Times New Roman" w:hAnsi="Times New Roman"/>
                <w:sz w:val="28"/>
                <w:szCs w:val="28"/>
              </w:rPr>
              <w:t>科研院所</w:t>
            </w:r>
            <w:r w:rsidRPr="00581953">
              <w:rPr>
                <w:rFonts w:ascii="Times New Roman" w:hAnsi="Times New Roman"/>
                <w:sz w:val="28"/>
                <w:szCs w:val="28"/>
              </w:rPr>
              <w:t xml:space="preserve"> </w:t>
            </w:r>
            <w:r w:rsidRPr="00581953">
              <w:rPr>
                <w:rFonts w:ascii="Times New Roman" w:hAnsi="Times New Roman"/>
                <w:sz w:val="28"/>
                <w:szCs w:val="28"/>
              </w:rPr>
              <w:sym w:font="Wingdings 2" w:char="00A3"/>
            </w:r>
            <w:r w:rsidRPr="00581953">
              <w:rPr>
                <w:rFonts w:ascii="Times New Roman" w:hAnsi="Times New Roman"/>
                <w:sz w:val="28"/>
                <w:szCs w:val="28"/>
              </w:rPr>
              <w:t>其他事业单位</w:t>
            </w:r>
          </w:p>
          <w:p w:rsidR="0023478B" w:rsidRPr="00581953" w:rsidRDefault="0023478B" w:rsidP="0098032D">
            <w:pPr>
              <w:spacing w:line="400" w:lineRule="exact"/>
              <w:jc w:val="center"/>
              <w:rPr>
                <w:rFonts w:ascii="Times New Roman" w:hAnsi="Times New Roman"/>
                <w:sz w:val="28"/>
                <w:szCs w:val="28"/>
              </w:rPr>
            </w:pPr>
            <w:r w:rsidRPr="00581953">
              <w:rPr>
                <w:rFonts w:ascii="Times New Roman" w:hAnsi="Times New Roman"/>
                <w:sz w:val="28"/>
                <w:szCs w:val="28"/>
              </w:rPr>
              <w:t>□</w:t>
            </w:r>
            <w:r w:rsidRPr="00581953">
              <w:rPr>
                <w:rFonts w:ascii="Times New Roman" w:hAnsi="Times New Roman"/>
                <w:sz w:val="28"/>
                <w:szCs w:val="28"/>
              </w:rPr>
              <w:t>国有企业</w:t>
            </w:r>
            <w:r w:rsidRPr="00581953">
              <w:rPr>
                <w:rFonts w:ascii="Times New Roman" w:hAnsi="Times New Roman"/>
                <w:sz w:val="28"/>
                <w:szCs w:val="28"/>
              </w:rPr>
              <w:t xml:space="preserve"> □</w:t>
            </w:r>
            <w:r w:rsidRPr="00581953">
              <w:rPr>
                <w:rFonts w:ascii="Times New Roman" w:hAnsi="Times New Roman"/>
                <w:sz w:val="28"/>
                <w:szCs w:val="28"/>
              </w:rPr>
              <w:t>民营企业</w:t>
            </w:r>
            <w:r w:rsidRPr="00581953">
              <w:rPr>
                <w:rFonts w:ascii="Times New Roman" w:hAnsi="Times New Roman"/>
                <w:sz w:val="28"/>
                <w:szCs w:val="28"/>
              </w:rPr>
              <w:t xml:space="preserve"> □</w:t>
            </w:r>
            <w:r w:rsidRPr="00581953">
              <w:rPr>
                <w:rFonts w:ascii="Times New Roman" w:hAnsi="Times New Roman"/>
                <w:sz w:val="28"/>
                <w:szCs w:val="28"/>
              </w:rPr>
              <w:t>外资企业</w:t>
            </w:r>
            <w:r w:rsidRPr="00581953">
              <w:rPr>
                <w:rFonts w:ascii="Times New Roman" w:hAnsi="Times New Roman"/>
                <w:sz w:val="28"/>
                <w:szCs w:val="28"/>
              </w:rPr>
              <w:t xml:space="preserve"> □</w:t>
            </w:r>
            <w:r w:rsidRPr="00581953">
              <w:rPr>
                <w:rFonts w:ascii="Times New Roman" w:hAnsi="Times New Roman"/>
                <w:sz w:val="28"/>
                <w:szCs w:val="28"/>
              </w:rPr>
              <w:t>其他</w:t>
            </w:r>
          </w:p>
        </w:tc>
      </w:tr>
      <w:tr w:rsidR="0023478B" w:rsidRPr="00581953" w:rsidTr="0098032D">
        <w:trPr>
          <w:cantSplit/>
          <w:trHeight w:val="567"/>
          <w:jc w:val="center"/>
        </w:trPr>
        <w:tc>
          <w:tcPr>
            <w:tcW w:w="774" w:type="dxa"/>
            <w:vMerge w:val="restart"/>
            <w:vAlign w:val="center"/>
          </w:tcPr>
          <w:p w:rsidR="0023478B" w:rsidRPr="00581953" w:rsidRDefault="0023478B" w:rsidP="0098032D">
            <w:pPr>
              <w:spacing w:line="400" w:lineRule="exact"/>
              <w:jc w:val="center"/>
              <w:rPr>
                <w:rFonts w:ascii="Times New Roman" w:hAnsi="Times New Roman"/>
                <w:sz w:val="28"/>
                <w:szCs w:val="28"/>
              </w:rPr>
            </w:pPr>
            <w:r w:rsidRPr="00581953">
              <w:rPr>
                <w:rFonts w:ascii="Times New Roman" w:hAnsi="Times New Roman"/>
                <w:sz w:val="28"/>
                <w:szCs w:val="28"/>
              </w:rPr>
              <w:t>提名领域</w:t>
            </w:r>
          </w:p>
        </w:tc>
        <w:tc>
          <w:tcPr>
            <w:tcW w:w="2912" w:type="dxa"/>
            <w:gridSpan w:val="3"/>
            <w:vAlign w:val="center"/>
          </w:tcPr>
          <w:p w:rsidR="0023478B" w:rsidRPr="00581953" w:rsidRDefault="0023478B" w:rsidP="0098032D">
            <w:pPr>
              <w:spacing w:line="400" w:lineRule="exact"/>
              <w:jc w:val="left"/>
              <w:rPr>
                <w:rFonts w:ascii="Times New Roman" w:hAnsi="Times New Roman"/>
                <w:sz w:val="28"/>
                <w:szCs w:val="28"/>
              </w:rPr>
            </w:pPr>
            <w:r w:rsidRPr="00581953">
              <w:rPr>
                <w:rFonts w:ascii="Times New Roman" w:hAnsi="Times New Roman"/>
                <w:sz w:val="28"/>
                <w:szCs w:val="28"/>
              </w:rPr>
              <w:sym w:font="Wingdings" w:char="F0FE"/>
            </w:r>
            <w:r w:rsidRPr="00581953">
              <w:rPr>
                <w:rFonts w:ascii="Times New Roman" w:hAnsi="Times New Roman"/>
                <w:sz w:val="30"/>
                <w:szCs w:val="30"/>
              </w:rPr>
              <w:t>面向世界科技前沿</w:t>
            </w:r>
            <w:r w:rsidRPr="00581953">
              <w:rPr>
                <w:rFonts w:ascii="Times New Roman" w:hAnsi="Times New Roman"/>
                <w:sz w:val="30"/>
                <w:szCs w:val="30"/>
              </w:rPr>
              <w:t xml:space="preserve"> </w:t>
            </w:r>
          </w:p>
        </w:tc>
        <w:tc>
          <w:tcPr>
            <w:tcW w:w="5520" w:type="dxa"/>
            <w:gridSpan w:val="5"/>
            <w:vAlign w:val="center"/>
          </w:tcPr>
          <w:p w:rsidR="0023478B" w:rsidRPr="00581953" w:rsidRDefault="0023478B" w:rsidP="0098032D">
            <w:pPr>
              <w:spacing w:line="400" w:lineRule="exact"/>
              <w:jc w:val="left"/>
              <w:rPr>
                <w:rFonts w:ascii="Times New Roman" w:hAnsi="Times New Roman"/>
                <w:sz w:val="28"/>
                <w:szCs w:val="28"/>
              </w:rPr>
            </w:pPr>
            <w:r w:rsidRPr="00581953">
              <w:rPr>
                <w:rFonts w:ascii="Times New Roman" w:hAnsi="Times New Roman"/>
                <w:sz w:val="28"/>
                <w:szCs w:val="28"/>
              </w:rPr>
              <w:sym w:font="Wingdings" w:char="F0FE"/>
            </w:r>
            <w:r w:rsidRPr="00581953">
              <w:rPr>
                <w:rFonts w:ascii="Times New Roman" w:hAnsi="Times New Roman"/>
                <w:sz w:val="28"/>
                <w:szCs w:val="28"/>
              </w:rPr>
              <w:t>理科</w:t>
            </w:r>
            <w:r w:rsidRPr="00581953">
              <w:rPr>
                <w:rFonts w:ascii="Times New Roman" w:hAnsi="Times New Roman"/>
                <w:sz w:val="28"/>
                <w:szCs w:val="28"/>
              </w:rPr>
              <w:t xml:space="preserve"> </w:t>
            </w:r>
            <w:r w:rsidRPr="00581953">
              <w:rPr>
                <w:rFonts w:ascii="Times New Roman" w:hAnsi="Times New Roman"/>
                <w:sz w:val="28"/>
                <w:szCs w:val="28"/>
              </w:rPr>
              <w:sym w:font="Wingdings 2" w:char="00A3"/>
            </w:r>
            <w:r w:rsidRPr="00581953">
              <w:rPr>
                <w:rFonts w:ascii="Times New Roman" w:hAnsi="Times New Roman"/>
                <w:sz w:val="28"/>
                <w:szCs w:val="28"/>
              </w:rPr>
              <w:t>工科</w:t>
            </w:r>
            <w:r w:rsidRPr="00581953">
              <w:rPr>
                <w:rFonts w:ascii="Times New Roman" w:hAnsi="Times New Roman"/>
                <w:sz w:val="28"/>
                <w:szCs w:val="28"/>
              </w:rPr>
              <w:t xml:space="preserve"> </w:t>
            </w:r>
            <w:r w:rsidRPr="00581953">
              <w:rPr>
                <w:rFonts w:ascii="Times New Roman" w:hAnsi="Times New Roman"/>
                <w:sz w:val="28"/>
                <w:szCs w:val="28"/>
              </w:rPr>
              <w:sym w:font="Wingdings 2" w:char="00A3"/>
            </w:r>
            <w:r w:rsidRPr="00581953">
              <w:rPr>
                <w:rFonts w:ascii="Times New Roman" w:hAnsi="Times New Roman"/>
                <w:sz w:val="28"/>
                <w:szCs w:val="28"/>
              </w:rPr>
              <w:t>农科</w:t>
            </w:r>
            <w:r w:rsidRPr="00581953">
              <w:rPr>
                <w:rFonts w:ascii="Times New Roman" w:hAnsi="Times New Roman"/>
                <w:sz w:val="28"/>
                <w:szCs w:val="28"/>
              </w:rPr>
              <w:t xml:space="preserve">  </w:t>
            </w:r>
            <w:r w:rsidRPr="00581953">
              <w:rPr>
                <w:rFonts w:ascii="Times New Roman" w:hAnsi="Times New Roman"/>
                <w:sz w:val="28"/>
                <w:szCs w:val="28"/>
              </w:rPr>
              <w:sym w:font="Wingdings 2" w:char="00A3"/>
            </w:r>
            <w:r w:rsidRPr="00581953">
              <w:rPr>
                <w:rFonts w:ascii="Times New Roman" w:hAnsi="Times New Roman"/>
                <w:sz w:val="28"/>
                <w:szCs w:val="28"/>
              </w:rPr>
              <w:t>交叉</w:t>
            </w:r>
            <w:r w:rsidRPr="00581953">
              <w:rPr>
                <w:rFonts w:ascii="Times New Roman" w:hAnsi="Times New Roman"/>
                <w:sz w:val="28"/>
                <w:szCs w:val="28"/>
              </w:rPr>
              <w:t xml:space="preserve"> </w:t>
            </w:r>
            <w:r w:rsidRPr="00581953">
              <w:rPr>
                <w:rFonts w:ascii="Times New Roman" w:hAnsi="Times New Roman"/>
                <w:sz w:val="28"/>
                <w:szCs w:val="28"/>
              </w:rPr>
              <w:sym w:font="Wingdings 2" w:char="00A3"/>
            </w:r>
            <w:r w:rsidRPr="00581953">
              <w:rPr>
                <w:rFonts w:ascii="Times New Roman" w:hAnsi="Times New Roman"/>
                <w:sz w:val="28"/>
                <w:szCs w:val="28"/>
              </w:rPr>
              <w:t>其他</w:t>
            </w:r>
          </w:p>
        </w:tc>
      </w:tr>
      <w:tr w:rsidR="0023478B" w:rsidRPr="00581953" w:rsidTr="0098032D">
        <w:trPr>
          <w:cantSplit/>
          <w:trHeight w:val="392"/>
          <w:jc w:val="center"/>
        </w:trPr>
        <w:tc>
          <w:tcPr>
            <w:tcW w:w="774" w:type="dxa"/>
            <w:vMerge/>
            <w:vAlign w:val="center"/>
          </w:tcPr>
          <w:p w:rsidR="0023478B" w:rsidRPr="00581953" w:rsidRDefault="0023478B" w:rsidP="0098032D">
            <w:pPr>
              <w:spacing w:line="400" w:lineRule="exact"/>
              <w:jc w:val="center"/>
              <w:rPr>
                <w:rFonts w:ascii="Times New Roman" w:hAnsi="Times New Roman"/>
                <w:sz w:val="28"/>
                <w:szCs w:val="28"/>
              </w:rPr>
            </w:pPr>
          </w:p>
        </w:tc>
        <w:tc>
          <w:tcPr>
            <w:tcW w:w="2912" w:type="dxa"/>
            <w:gridSpan w:val="3"/>
            <w:vAlign w:val="center"/>
          </w:tcPr>
          <w:p w:rsidR="0023478B" w:rsidRPr="00581953" w:rsidRDefault="0023478B" w:rsidP="0098032D">
            <w:pPr>
              <w:spacing w:line="400" w:lineRule="exact"/>
              <w:jc w:val="left"/>
              <w:rPr>
                <w:rFonts w:ascii="Times New Roman" w:hAnsi="Times New Roman"/>
                <w:sz w:val="28"/>
                <w:szCs w:val="28"/>
              </w:rPr>
            </w:pPr>
            <w:r w:rsidRPr="00581953">
              <w:rPr>
                <w:rFonts w:ascii="Times New Roman" w:hAnsi="Times New Roman"/>
                <w:sz w:val="30"/>
                <w:szCs w:val="30"/>
              </w:rPr>
              <w:sym w:font="Wingdings 2" w:char="00A3"/>
            </w:r>
            <w:r w:rsidRPr="00581953">
              <w:rPr>
                <w:rFonts w:ascii="Times New Roman" w:hAnsi="Times New Roman"/>
                <w:sz w:val="30"/>
                <w:szCs w:val="30"/>
              </w:rPr>
              <w:t>面向经济主战场</w:t>
            </w:r>
            <w:r w:rsidRPr="00581953">
              <w:rPr>
                <w:rFonts w:ascii="Times New Roman" w:hAnsi="Times New Roman"/>
                <w:sz w:val="30"/>
                <w:szCs w:val="30"/>
              </w:rPr>
              <w:t xml:space="preserve"> </w:t>
            </w:r>
          </w:p>
        </w:tc>
        <w:tc>
          <w:tcPr>
            <w:tcW w:w="5520" w:type="dxa"/>
            <w:gridSpan w:val="5"/>
            <w:vAlign w:val="center"/>
          </w:tcPr>
          <w:p w:rsidR="0023478B" w:rsidRPr="00581953" w:rsidRDefault="0023478B" w:rsidP="0098032D">
            <w:pPr>
              <w:spacing w:line="520" w:lineRule="exact"/>
              <w:rPr>
                <w:rFonts w:ascii="Times New Roman" w:hAnsi="Times New Roman"/>
                <w:sz w:val="28"/>
                <w:szCs w:val="28"/>
              </w:rPr>
            </w:pPr>
            <w:r w:rsidRPr="00581953">
              <w:rPr>
                <w:rFonts w:ascii="Times New Roman" w:hAnsi="Times New Roman"/>
                <w:sz w:val="28"/>
                <w:szCs w:val="28"/>
              </w:rPr>
              <w:sym w:font="Wingdings 2" w:char="00A3"/>
            </w:r>
            <w:r w:rsidRPr="00581953">
              <w:rPr>
                <w:rFonts w:ascii="Times New Roman" w:hAnsi="Times New Roman"/>
                <w:sz w:val="28"/>
                <w:szCs w:val="28"/>
              </w:rPr>
              <w:t>成果转化</w:t>
            </w:r>
            <w:r w:rsidRPr="00581953">
              <w:rPr>
                <w:rFonts w:ascii="Times New Roman" w:hAnsi="Times New Roman"/>
                <w:sz w:val="28"/>
                <w:szCs w:val="28"/>
              </w:rPr>
              <w:t xml:space="preserve"> </w:t>
            </w:r>
            <w:r w:rsidRPr="00581953">
              <w:rPr>
                <w:rFonts w:ascii="Times New Roman" w:hAnsi="Times New Roman"/>
                <w:sz w:val="28"/>
                <w:szCs w:val="28"/>
              </w:rPr>
              <w:sym w:font="Wingdings 2" w:char="00A3"/>
            </w:r>
            <w:r w:rsidRPr="00581953">
              <w:rPr>
                <w:rFonts w:ascii="Times New Roman" w:hAnsi="Times New Roman"/>
                <w:sz w:val="28"/>
                <w:szCs w:val="28"/>
              </w:rPr>
              <w:t>创新创业</w:t>
            </w:r>
            <w:r w:rsidRPr="00581953">
              <w:rPr>
                <w:rFonts w:ascii="Times New Roman" w:hAnsi="Times New Roman"/>
                <w:sz w:val="28"/>
                <w:szCs w:val="28"/>
              </w:rPr>
              <w:t xml:space="preserve"> </w:t>
            </w:r>
            <w:r w:rsidRPr="00581953">
              <w:rPr>
                <w:rFonts w:ascii="Times New Roman" w:hAnsi="Times New Roman"/>
                <w:sz w:val="28"/>
                <w:szCs w:val="28"/>
              </w:rPr>
              <w:sym w:font="Wingdings 2" w:char="00A3"/>
            </w:r>
            <w:r w:rsidRPr="00581953">
              <w:rPr>
                <w:rFonts w:ascii="Times New Roman" w:hAnsi="Times New Roman"/>
                <w:sz w:val="28"/>
                <w:szCs w:val="28"/>
              </w:rPr>
              <w:t>其他</w:t>
            </w:r>
          </w:p>
        </w:tc>
      </w:tr>
      <w:tr w:rsidR="0023478B" w:rsidRPr="00581953" w:rsidTr="0098032D">
        <w:trPr>
          <w:cantSplit/>
          <w:trHeight w:val="567"/>
          <w:jc w:val="center"/>
        </w:trPr>
        <w:tc>
          <w:tcPr>
            <w:tcW w:w="774" w:type="dxa"/>
            <w:vMerge/>
            <w:vAlign w:val="center"/>
          </w:tcPr>
          <w:p w:rsidR="0023478B" w:rsidRPr="00581953" w:rsidRDefault="0023478B" w:rsidP="0098032D">
            <w:pPr>
              <w:spacing w:line="400" w:lineRule="exact"/>
              <w:jc w:val="center"/>
              <w:rPr>
                <w:rFonts w:ascii="Times New Roman" w:hAnsi="Times New Roman"/>
                <w:sz w:val="28"/>
                <w:szCs w:val="28"/>
              </w:rPr>
            </w:pPr>
          </w:p>
        </w:tc>
        <w:tc>
          <w:tcPr>
            <w:tcW w:w="2912" w:type="dxa"/>
            <w:gridSpan w:val="3"/>
            <w:vAlign w:val="center"/>
          </w:tcPr>
          <w:p w:rsidR="0023478B" w:rsidRPr="00581953" w:rsidRDefault="0023478B" w:rsidP="0098032D">
            <w:pPr>
              <w:spacing w:line="520" w:lineRule="exact"/>
              <w:jc w:val="left"/>
              <w:rPr>
                <w:rFonts w:ascii="Times New Roman" w:hAnsi="Times New Roman"/>
                <w:sz w:val="30"/>
                <w:szCs w:val="30"/>
              </w:rPr>
            </w:pPr>
            <w:r w:rsidRPr="00581953">
              <w:rPr>
                <w:rFonts w:ascii="Times New Roman" w:hAnsi="Times New Roman"/>
                <w:sz w:val="30"/>
                <w:szCs w:val="30"/>
              </w:rPr>
              <w:sym w:font="Wingdings 2" w:char="00A3"/>
            </w:r>
            <w:r w:rsidRPr="00581953">
              <w:rPr>
                <w:rFonts w:ascii="Times New Roman" w:hAnsi="Times New Roman"/>
                <w:sz w:val="30"/>
                <w:szCs w:val="30"/>
              </w:rPr>
              <w:t>面向国家重大需求</w:t>
            </w:r>
          </w:p>
        </w:tc>
        <w:tc>
          <w:tcPr>
            <w:tcW w:w="5520" w:type="dxa"/>
            <w:gridSpan w:val="5"/>
            <w:vAlign w:val="center"/>
          </w:tcPr>
          <w:p w:rsidR="0023478B" w:rsidRPr="00581953" w:rsidRDefault="0023478B" w:rsidP="0098032D">
            <w:pPr>
              <w:spacing w:line="360" w:lineRule="exact"/>
              <w:jc w:val="left"/>
              <w:rPr>
                <w:rFonts w:ascii="Times New Roman" w:hAnsi="Times New Roman"/>
                <w:sz w:val="28"/>
                <w:szCs w:val="28"/>
              </w:rPr>
            </w:pPr>
            <w:r w:rsidRPr="00581953">
              <w:rPr>
                <w:rFonts w:ascii="Times New Roman" w:hAnsi="Times New Roman"/>
                <w:sz w:val="28"/>
                <w:szCs w:val="28"/>
              </w:rPr>
              <w:t>□</w:t>
            </w:r>
            <w:r w:rsidRPr="00581953">
              <w:rPr>
                <w:rFonts w:ascii="Times New Roman" w:hAnsi="Times New Roman"/>
                <w:sz w:val="28"/>
                <w:szCs w:val="28"/>
              </w:rPr>
              <w:t>重大工程</w:t>
            </w:r>
            <w:r w:rsidRPr="00581953">
              <w:rPr>
                <w:rFonts w:ascii="Times New Roman" w:hAnsi="Times New Roman"/>
                <w:sz w:val="28"/>
                <w:szCs w:val="28"/>
              </w:rPr>
              <w:t xml:space="preserve"> </w:t>
            </w:r>
            <w:r w:rsidRPr="00581953">
              <w:rPr>
                <w:rFonts w:ascii="Times New Roman" w:hAnsi="Times New Roman"/>
                <w:sz w:val="28"/>
                <w:szCs w:val="28"/>
              </w:rPr>
              <w:sym w:font="Wingdings 2" w:char="00A3"/>
            </w:r>
            <w:r w:rsidRPr="00581953">
              <w:rPr>
                <w:rFonts w:ascii="Times New Roman" w:hAnsi="Times New Roman"/>
                <w:sz w:val="28"/>
                <w:szCs w:val="28"/>
              </w:rPr>
              <w:t>重大装备</w:t>
            </w:r>
            <w:r w:rsidRPr="00581953">
              <w:rPr>
                <w:rFonts w:ascii="Times New Roman" w:hAnsi="Times New Roman"/>
                <w:sz w:val="28"/>
                <w:szCs w:val="28"/>
              </w:rPr>
              <w:t xml:space="preserve"> □“</w:t>
            </w:r>
            <w:r w:rsidRPr="00581953">
              <w:rPr>
                <w:rFonts w:ascii="Times New Roman" w:hAnsi="Times New Roman"/>
                <w:sz w:val="28"/>
                <w:szCs w:val="28"/>
              </w:rPr>
              <w:t>卡脖子</w:t>
            </w:r>
            <w:r w:rsidRPr="00581953">
              <w:rPr>
                <w:rFonts w:ascii="Times New Roman" w:hAnsi="Times New Roman"/>
                <w:sz w:val="28"/>
                <w:szCs w:val="28"/>
              </w:rPr>
              <w:t>”</w:t>
            </w:r>
            <w:r w:rsidRPr="00581953">
              <w:rPr>
                <w:rFonts w:ascii="Times New Roman" w:hAnsi="Times New Roman"/>
                <w:sz w:val="28"/>
                <w:szCs w:val="28"/>
              </w:rPr>
              <w:t>关键技术</w:t>
            </w:r>
            <w:r w:rsidRPr="00581953">
              <w:rPr>
                <w:rFonts w:ascii="Times New Roman" w:hAnsi="Times New Roman"/>
                <w:sz w:val="28"/>
                <w:szCs w:val="28"/>
              </w:rPr>
              <w:t xml:space="preserve"> □</w:t>
            </w:r>
            <w:r w:rsidRPr="00581953">
              <w:rPr>
                <w:rFonts w:ascii="Times New Roman" w:hAnsi="Times New Roman"/>
                <w:sz w:val="28"/>
                <w:szCs w:val="28"/>
              </w:rPr>
              <w:t>重大发明创造</w:t>
            </w:r>
            <w:r w:rsidRPr="00581953">
              <w:rPr>
                <w:rFonts w:ascii="Times New Roman" w:hAnsi="Times New Roman"/>
                <w:sz w:val="28"/>
                <w:szCs w:val="28"/>
              </w:rPr>
              <w:t xml:space="preserve"> </w:t>
            </w:r>
            <w:r w:rsidRPr="00581953">
              <w:rPr>
                <w:rFonts w:ascii="Times New Roman" w:hAnsi="Times New Roman"/>
                <w:sz w:val="28"/>
                <w:szCs w:val="28"/>
              </w:rPr>
              <w:sym w:font="Wingdings 2" w:char="00A3"/>
            </w:r>
            <w:r w:rsidRPr="00581953">
              <w:rPr>
                <w:rFonts w:ascii="Times New Roman" w:hAnsi="Times New Roman"/>
                <w:sz w:val="28"/>
                <w:szCs w:val="28"/>
              </w:rPr>
              <w:t>其他</w:t>
            </w:r>
          </w:p>
        </w:tc>
      </w:tr>
      <w:tr w:rsidR="0023478B" w:rsidRPr="00581953" w:rsidTr="0098032D">
        <w:trPr>
          <w:cantSplit/>
          <w:trHeight w:val="567"/>
          <w:jc w:val="center"/>
        </w:trPr>
        <w:tc>
          <w:tcPr>
            <w:tcW w:w="774" w:type="dxa"/>
            <w:vMerge/>
            <w:vAlign w:val="center"/>
          </w:tcPr>
          <w:p w:rsidR="0023478B" w:rsidRPr="00581953" w:rsidRDefault="0023478B" w:rsidP="0098032D">
            <w:pPr>
              <w:spacing w:line="400" w:lineRule="exact"/>
              <w:jc w:val="center"/>
              <w:rPr>
                <w:rFonts w:ascii="Times New Roman" w:hAnsi="Times New Roman"/>
                <w:sz w:val="28"/>
                <w:szCs w:val="28"/>
              </w:rPr>
            </w:pPr>
          </w:p>
        </w:tc>
        <w:tc>
          <w:tcPr>
            <w:tcW w:w="2912" w:type="dxa"/>
            <w:gridSpan w:val="3"/>
            <w:vAlign w:val="center"/>
          </w:tcPr>
          <w:p w:rsidR="0023478B" w:rsidRPr="00581953" w:rsidRDefault="0023478B" w:rsidP="0098032D">
            <w:pPr>
              <w:spacing w:line="520" w:lineRule="exact"/>
              <w:jc w:val="left"/>
              <w:rPr>
                <w:rFonts w:ascii="Times New Roman" w:hAnsi="Times New Roman"/>
                <w:sz w:val="30"/>
                <w:szCs w:val="30"/>
              </w:rPr>
            </w:pPr>
            <w:r w:rsidRPr="00581953">
              <w:rPr>
                <w:rFonts w:ascii="Times New Roman" w:hAnsi="Times New Roman"/>
                <w:sz w:val="30"/>
                <w:szCs w:val="30"/>
              </w:rPr>
              <w:sym w:font="Wingdings 2" w:char="00A3"/>
            </w:r>
            <w:r w:rsidRPr="00581953">
              <w:rPr>
                <w:rFonts w:ascii="Times New Roman" w:hAnsi="Times New Roman"/>
                <w:sz w:val="30"/>
                <w:szCs w:val="30"/>
              </w:rPr>
              <w:t>面向人民生命健康</w:t>
            </w:r>
          </w:p>
        </w:tc>
        <w:tc>
          <w:tcPr>
            <w:tcW w:w="5520" w:type="dxa"/>
            <w:gridSpan w:val="5"/>
            <w:vAlign w:val="center"/>
          </w:tcPr>
          <w:p w:rsidR="0023478B" w:rsidRPr="00581953" w:rsidRDefault="0023478B" w:rsidP="0098032D">
            <w:pPr>
              <w:spacing w:line="360" w:lineRule="exact"/>
              <w:rPr>
                <w:rFonts w:ascii="Times New Roman" w:hAnsi="Times New Roman"/>
                <w:sz w:val="28"/>
                <w:szCs w:val="28"/>
              </w:rPr>
            </w:pPr>
            <w:r w:rsidRPr="00581953">
              <w:rPr>
                <w:rFonts w:ascii="Times New Roman" w:hAnsi="Times New Roman"/>
                <w:sz w:val="28"/>
                <w:szCs w:val="28"/>
              </w:rPr>
              <w:sym w:font="Wingdings 2" w:char="00A3"/>
            </w:r>
            <w:r w:rsidRPr="00581953">
              <w:rPr>
                <w:rFonts w:ascii="Times New Roman" w:hAnsi="Times New Roman"/>
                <w:sz w:val="28"/>
                <w:szCs w:val="28"/>
              </w:rPr>
              <w:t>生命科学</w:t>
            </w:r>
            <w:r w:rsidRPr="00581953">
              <w:rPr>
                <w:rFonts w:ascii="Times New Roman" w:hAnsi="Times New Roman"/>
                <w:sz w:val="28"/>
                <w:szCs w:val="28"/>
              </w:rPr>
              <w:t xml:space="preserve"> </w:t>
            </w:r>
            <w:r w:rsidRPr="00581953">
              <w:rPr>
                <w:rFonts w:ascii="Times New Roman" w:hAnsi="Times New Roman"/>
                <w:sz w:val="28"/>
                <w:szCs w:val="28"/>
              </w:rPr>
              <w:sym w:font="Wingdings 2" w:char="00A3"/>
            </w:r>
            <w:r w:rsidRPr="00581953">
              <w:rPr>
                <w:rFonts w:ascii="Times New Roman" w:hAnsi="Times New Roman"/>
                <w:sz w:val="28"/>
                <w:szCs w:val="28"/>
              </w:rPr>
              <w:t>临床医学</w:t>
            </w:r>
            <w:r w:rsidRPr="00581953">
              <w:rPr>
                <w:rFonts w:ascii="Times New Roman" w:hAnsi="Times New Roman"/>
                <w:sz w:val="28"/>
                <w:szCs w:val="28"/>
              </w:rPr>
              <w:t xml:space="preserve"> </w:t>
            </w:r>
            <w:r w:rsidRPr="00581953">
              <w:rPr>
                <w:rFonts w:ascii="Times New Roman" w:hAnsi="Times New Roman"/>
                <w:sz w:val="28"/>
                <w:szCs w:val="28"/>
              </w:rPr>
              <w:sym w:font="Wingdings 2" w:char="00A3"/>
            </w:r>
            <w:r w:rsidRPr="00581953">
              <w:rPr>
                <w:rFonts w:ascii="Times New Roman" w:hAnsi="Times New Roman"/>
                <w:sz w:val="28"/>
                <w:szCs w:val="28"/>
              </w:rPr>
              <w:t>基础医学</w:t>
            </w:r>
            <w:r w:rsidRPr="00581953">
              <w:rPr>
                <w:rFonts w:ascii="Times New Roman" w:hAnsi="Times New Roman"/>
                <w:sz w:val="28"/>
                <w:szCs w:val="28"/>
              </w:rPr>
              <w:t xml:space="preserve"> </w:t>
            </w:r>
            <w:r w:rsidRPr="00581953">
              <w:rPr>
                <w:rFonts w:ascii="Times New Roman" w:hAnsi="Times New Roman"/>
                <w:sz w:val="28"/>
                <w:szCs w:val="28"/>
              </w:rPr>
              <w:sym w:font="Wingdings 2" w:char="00A3"/>
            </w:r>
            <w:r w:rsidRPr="00581953">
              <w:rPr>
                <w:rFonts w:ascii="Times New Roman" w:hAnsi="Times New Roman"/>
                <w:sz w:val="28"/>
                <w:szCs w:val="28"/>
              </w:rPr>
              <w:t>中医药</w:t>
            </w:r>
            <w:r w:rsidRPr="00581953">
              <w:rPr>
                <w:rFonts w:ascii="Times New Roman" w:hAnsi="Times New Roman"/>
                <w:sz w:val="28"/>
                <w:szCs w:val="28"/>
              </w:rPr>
              <w:t xml:space="preserve"> </w:t>
            </w:r>
            <w:r w:rsidRPr="00581953">
              <w:rPr>
                <w:rFonts w:ascii="Times New Roman" w:hAnsi="Times New Roman"/>
                <w:sz w:val="28"/>
                <w:szCs w:val="28"/>
              </w:rPr>
              <w:sym w:font="Wingdings 2" w:char="00A3"/>
            </w:r>
            <w:r w:rsidRPr="00581953">
              <w:rPr>
                <w:rFonts w:ascii="Times New Roman" w:hAnsi="Times New Roman"/>
                <w:sz w:val="28"/>
                <w:szCs w:val="28"/>
              </w:rPr>
              <w:t>其他</w:t>
            </w:r>
          </w:p>
        </w:tc>
      </w:tr>
      <w:tr w:rsidR="0023478B" w:rsidRPr="00581953" w:rsidTr="0098032D">
        <w:trPr>
          <w:cantSplit/>
          <w:trHeight w:val="567"/>
          <w:jc w:val="center"/>
        </w:trPr>
        <w:tc>
          <w:tcPr>
            <w:tcW w:w="774" w:type="dxa"/>
            <w:vMerge/>
            <w:vAlign w:val="center"/>
          </w:tcPr>
          <w:p w:rsidR="0023478B" w:rsidRPr="00581953" w:rsidRDefault="0023478B" w:rsidP="0098032D">
            <w:pPr>
              <w:spacing w:line="400" w:lineRule="exact"/>
              <w:jc w:val="center"/>
              <w:rPr>
                <w:rFonts w:ascii="Times New Roman" w:hAnsi="Times New Roman"/>
                <w:sz w:val="28"/>
                <w:szCs w:val="28"/>
              </w:rPr>
            </w:pPr>
          </w:p>
        </w:tc>
        <w:tc>
          <w:tcPr>
            <w:tcW w:w="2912" w:type="dxa"/>
            <w:gridSpan w:val="3"/>
            <w:tcBorders>
              <w:bottom w:val="single" w:sz="4" w:space="0" w:color="auto"/>
            </w:tcBorders>
            <w:vAlign w:val="center"/>
          </w:tcPr>
          <w:p w:rsidR="0023478B" w:rsidRPr="00581953" w:rsidRDefault="0023478B" w:rsidP="0098032D">
            <w:pPr>
              <w:spacing w:line="360" w:lineRule="exact"/>
              <w:jc w:val="left"/>
              <w:rPr>
                <w:rFonts w:ascii="Times New Roman" w:hAnsi="Times New Roman"/>
                <w:sz w:val="30"/>
                <w:szCs w:val="30"/>
              </w:rPr>
            </w:pPr>
            <w:r w:rsidRPr="00581953">
              <w:rPr>
                <w:rFonts w:ascii="Times New Roman" w:hAnsi="Times New Roman"/>
                <w:sz w:val="30"/>
                <w:szCs w:val="30"/>
              </w:rPr>
              <w:sym w:font="Wingdings 2" w:char="00A3"/>
            </w:r>
            <w:r w:rsidRPr="00581953">
              <w:rPr>
                <w:rFonts w:ascii="Times New Roman" w:hAnsi="Times New Roman"/>
                <w:sz w:val="30"/>
                <w:szCs w:val="30"/>
              </w:rPr>
              <w:t>社会服务</w:t>
            </w:r>
          </w:p>
        </w:tc>
        <w:tc>
          <w:tcPr>
            <w:tcW w:w="5520" w:type="dxa"/>
            <w:gridSpan w:val="5"/>
            <w:tcBorders>
              <w:bottom w:val="single" w:sz="4" w:space="0" w:color="auto"/>
            </w:tcBorders>
            <w:vAlign w:val="center"/>
          </w:tcPr>
          <w:p w:rsidR="0023478B" w:rsidRPr="00581953" w:rsidRDefault="0023478B" w:rsidP="0098032D">
            <w:pPr>
              <w:spacing w:line="400" w:lineRule="exact"/>
              <w:rPr>
                <w:rFonts w:ascii="Times New Roman" w:hAnsi="Times New Roman"/>
                <w:sz w:val="28"/>
                <w:szCs w:val="28"/>
              </w:rPr>
            </w:pPr>
            <w:r w:rsidRPr="00581953">
              <w:rPr>
                <w:rFonts w:ascii="Times New Roman" w:hAnsi="Times New Roman"/>
                <w:sz w:val="28"/>
                <w:szCs w:val="28"/>
              </w:rPr>
              <w:sym w:font="Wingdings 2" w:char="00A3"/>
            </w:r>
            <w:r w:rsidRPr="00581953">
              <w:rPr>
                <w:rFonts w:ascii="Times New Roman" w:hAnsi="Times New Roman"/>
                <w:sz w:val="28"/>
                <w:szCs w:val="28"/>
              </w:rPr>
              <w:t>科学普及</w:t>
            </w:r>
            <w:r w:rsidRPr="00581953">
              <w:rPr>
                <w:rFonts w:ascii="Times New Roman" w:hAnsi="Times New Roman"/>
                <w:sz w:val="28"/>
                <w:szCs w:val="28"/>
              </w:rPr>
              <w:t xml:space="preserve"> </w:t>
            </w:r>
            <w:r w:rsidRPr="00581953">
              <w:rPr>
                <w:rFonts w:ascii="Times New Roman" w:hAnsi="Times New Roman"/>
                <w:sz w:val="28"/>
                <w:szCs w:val="28"/>
              </w:rPr>
              <w:sym w:font="Wingdings 2" w:char="00A3"/>
            </w:r>
            <w:r w:rsidRPr="00581953">
              <w:rPr>
                <w:rFonts w:ascii="Times New Roman" w:hAnsi="Times New Roman"/>
                <w:sz w:val="28"/>
                <w:szCs w:val="28"/>
              </w:rPr>
              <w:t>科技决策</w:t>
            </w:r>
            <w:r w:rsidRPr="00581953">
              <w:rPr>
                <w:rFonts w:ascii="Times New Roman" w:hAnsi="Times New Roman"/>
                <w:sz w:val="28"/>
                <w:szCs w:val="28"/>
              </w:rPr>
              <w:t xml:space="preserve"> </w:t>
            </w:r>
            <w:r w:rsidRPr="00581953">
              <w:rPr>
                <w:rFonts w:ascii="Times New Roman" w:hAnsi="Times New Roman"/>
                <w:sz w:val="28"/>
                <w:szCs w:val="28"/>
              </w:rPr>
              <w:sym w:font="Wingdings 2" w:char="00A3"/>
            </w:r>
            <w:r w:rsidRPr="00581953">
              <w:rPr>
                <w:rFonts w:ascii="Times New Roman" w:hAnsi="Times New Roman"/>
                <w:sz w:val="28"/>
                <w:szCs w:val="28"/>
              </w:rPr>
              <w:t>国际民间科技人文交流与合作</w:t>
            </w:r>
            <w:r w:rsidRPr="00581953">
              <w:rPr>
                <w:rFonts w:ascii="Times New Roman" w:hAnsi="Times New Roman"/>
                <w:sz w:val="28"/>
                <w:szCs w:val="28"/>
              </w:rPr>
              <w:t xml:space="preserve"> </w:t>
            </w:r>
            <w:r w:rsidRPr="00581953">
              <w:rPr>
                <w:rFonts w:ascii="Times New Roman" w:hAnsi="Times New Roman"/>
                <w:sz w:val="28"/>
                <w:szCs w:val="28"/>
              </w:rPr>
              <w:sym w:font="Wingdings 2" w:char="00A3"/>
            </w:r>
            <w:r w:rsidRPr="00581953">
              <w:rPr>
                <w:rFonts w:ascii="Times New Roman" w:hAnsi="Times New Roman"/>
                <w:sz w:val="28"/>
                <w:szCs w:val="28"/>
              </w:rPr>
              <w:t>科技志愿服务（含</w:t>
            </w:r>
            <w:r w:rsidRPr="00581953">
              <w:rPr>
                <w:rFonts w:ascii="Times New Roman" w:hAnsi="Times New Roman"/>
                <w:sz w:val="28"/>
                <w:szCs w:val="28"/>
              </w:rPr>
              <w:t>“</w:t>
            </w:r>
            <w:r w:rsidRPr="00581953">
              <w:rPr>
                <w:rFonts w:ascii="Times New Roman" w:hAnsi="Times New Roman"/>
                <w:sz w:val="28"/>
                <w:szCs w:val="28"/>
              </w:rPr>
              <w:t>三长</w:t>
            </w:r>
            <w:r w:rsidRPr="00581953">
              <w:rPr>
                <w:rFonts w:ascii="Times New Roman" w:hAnsi="Times New Roman"/>
                <w:sz w:val="28"/>
                <w:szCs w:val="28"/>
              </w:rPr>
              <w:t>”</w:t>
            </w:r>
            <w:r w:rsidRPr="00581953">
              <w:rPr>
                <w:rFonts w:ascii="Times New Roman" w:hAnsi="Times New Roman"/>
                <w:sz w:val="28"/>
                <w:szCs w:val="28"/>
              </w:rPr>
              <w:t>）</w:t>
            </w:r>
            <w:r w:rsidRPr="00581953">
              <w:rPr>
                <w:rFonts w:ascii="Times New Roman" w:hAnsi="Times New Roman"/>
                <w:sz w:val="28"/>
                <w:szCs w:val="28"/>
              </w:rPr>
              <w:t xml:space="preserve"> </w:t>
            </w:r>
            <w:r w:rsidRPr="00581953">
              <w:rPr>
                <w:rFonts w:ascii="Times New Roman" w:hAnsi="Times New Roman"/>
                <w:sz w:val="28"/>
                <w:szCs w:val="28"/>
              </w:rPr>
              <w:sym w:font="Wingdings 2" w:char="00A3"/>
            </w:r>
            <w:r w:rsidRPr="00581953">
              <w:rPr>
                <w:rFonts w:ascii="Times New Roman" w:hAnsi="Times New Roman"/>
                <w:sz w:val="28"/>
                <w:szCs w:val="28"/>
              </w:rPr>
              <w:t>其他</w:t>
            </w:r>
          </w:p>
        </w:tc>
      </w:tr>
    </w:tbl>
    <w:p w:rsidR="0023478B" w:rsidRDefault="0023478B" w:rsidP="0023478B">
      <w:pPr>
        <w:spacing w:line="580" w:lineRule="exact"/>
        <w:jc w:val="left"/>
        <w:rPr>
          <w:rFonts w:ascii="黑体" w:eastAsia="黑体" w:hAnsi="黑体"/>
          <w:bCs/>
          <w:sz w:val="32"/>
          <w:szCs w:val="32"/>
        </w:rPr>
      </w:pPr>
      <w:r>
        <w:rPr>
          <w:rFonts w:ascii="黑体" w:eastAsia="黑体" w:hAnsi="黑体" w:hint="eastAsia"/>
          <w:bCs/>
          <w:sz w:val="32"/>
          <w:szCs w:val="32"/>
        </w:rPr>
        <w:t>二</w:t>
      </w:r>
      <w:r>
        <w:rPr>
          <w:rFonts w:ascii="黑体" w:eastAsia="黑体" w:hAnsi="黑体"/>
          <w:bCs/>
          <w:sz w:val="32"/>
          <w:szCs w:val="32"/>
        </w:rPr>
        <w:t>、创新价值、能力、贡献摘要</w:t>
      </w:r>
    </w:p>
    <w:tbl>
      <w:tblPr>
        <w:tblW w:w="9136"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36"/>
      </w:tblGrid>
      <w:tr w:rsidR="0023478B" w:rsidTr="0098032D">
        <w:trPr>
          <w:trHeight w:val="3809"/>
          <w:jc w:val="center"/>
        </w:trPr>
        <w:tc>
          <w:tcPr>
            <w:tcW w:w="9136" w:type="dxa"/>
            <w:tcBorders>
              <w:top w:val="single" w:sz="4" w:space="0" w:color="auto"/>
              <w:left w:val="single" w:sz="4" w:space="0" w:color="auto"/>
              <w:bottom w:val="single" w:sz="4" w:space="0" w:color="auto"/>
              <w:right w:val="single" w:sz="4" w:space="0" w:color="auto"/>
            </w:tcBorders>
          </w:tcPr>
          <w:p w:rsidR="0023478B" w:rsidRPr="0023478B" w:rsidRDefault="0023478B" w:rsidP="0098032D">
            <w:pPr>
              <w:adjustRightInd w:val="0"/>
              <w:snapToGrid w:val="0"/>
              <w:spacing w:line="360" w:lineRule="auto"/>
              <w:ind w:firstLineChars="200" w:firstLine="560"/>
              <w:rPr>
                <w:rFonts w:ascii="Times New Roman" w:hAnsi="Times New Roman"/>
                <w:sz w:val="28"/>
                <w:szCs w:val="28"/>
              </w:rPr>
            </w:pPr>
            <w:r w:rsidRPr="0023478B">
              <w:rPr>
                <w:rFonts w:ascii="Times New Roman" w:hAnsi="Times New Roman"/>
                <w:sz w:val="28"/>
                <w:szCs w:val="28"/>
              </w:rPr>
              <w:lastRenderedPageBreak/>
              <w:t>申请人围绕有机新能源材料这一关键科学问题，发现了类导电</w:t>
            </w:r>
            <w:r w:rsidRPr="0023478B">
              <w:rPr>
                <w:rFonts w:ascii="Times New Roman" w:hAnsi="Times New Roman"/>
                <w:sz w:val="28"/>
                <w:szCs w:val="28"/>
              </w:rPr>
              <w:t>PEDOT</w:t>
            </w:r>
            <w:r w:rsidRPr="0023478B">
              <w:rPr>
                <w:rFonts w:ascii="Times New Roman" w:hAnsi="Times New Roman"/>
                <w:sz w:val="28"/>
                <w:szCs w:val="28"/>
              </w:rPr>
              <w:t>材料在热电能源转换、燃料电池、电致变色节能领域优异的新功能。开创了类</w:t>
            </w:r>
            <w:r w:rsidRPr="0023478B">
              <w:rPr>
                <w:rFonts w:ascii="Times New Roman" w:hAnsi="Times New Roman"/>
                <w:sz w:val="28"/>
                <w:szCs w:val="28"/>
              </w:rPr>
              <w:t>PEDOT</w:t>
            </w:r>
            <w:r w:rsidRPr="0023478B">
              <w:rPr>
                <w:rFonts w:ascii="Times New Roman" w:hAnsi="Times New Roman"/>
                <w:sz w:val="28"/>
                <w:szCs w:val="28"/>
              </w:rPr>
              <w:t>热电材料研究新领域，引领国际同行先后跟进有机热电领域并掀起了该领域新高潮，丰富了导电聚合物的科学内涵。发现了以类</w:t>
            </w:r>
            <w:r w:rsidRPr="0023478B">
              <w:rPr>
                <w:rFonts w:ascii="Times New Roman" w:hAnsi="Times New Roman"/>
                <w:sz w:val="28"/>
                <w:szCs w:val="28"/>
              </w:rPr>
              <w:t>PEDOT</w:t>
            </w:r>
            <w:r w:rsidRPr="0023478B">
              <w:rPr>
                <w:rFonts w:ascii="Times New Roman" w:hAnsi="Times New Roman"/>
                <w:sz w:val="28"/>
                <w:szCs w:val="28"/>
              </w:rPr>
              <w:t>为载体协同提高燃料电池贵金属催化剂活性的新功能，丰富和完善了燃料电池材料的种类。拓展了导电</w:t>
            </w:r>
            <w:r w:rsidRPr="0023478B">
              <w:rPr>
                <w:rFonts w:ascii="Times New Roman" w:hAnsi="Times New Roman"/>
                <w:sz w:val="28"/>
                <w:szCs w:val="28"/>
              </w:rPr>
              <w:t>PEDOT</w:t>
            </w:r>
            <w:r w:rsidRPr="0023478B">
              <w:rPr>
                <w:rFonts w:ascii="Times New Roman" w:hAnsi="Times New Roman"/>
                <w:sz w:val="28"/>
                <w:szCs w:val="28"/>
              </w:rPr>
              <w:t>电致变色材料的种类，丰富</w:t>
            </w:r>
            <w:bookmarkStart w:id="0" w:name="_GoBack"/>
            <w:bookmarkEnd w:id="0"/>
            <w:r w:rsidRPr="0023478B">
              <w:rPr>
                <w:rFonts w:ascii="Times New Roman" w:hAnsi="Times New Roman"/>
                <w:sz w:val="28"/>
                <w:szCs w:val="28"/>
              </w:rPr>
              <w:t>了类导电</w:t>
            </w:r>
            <w:r w:rsidRPr="0023478B">
              <w:rPr>
                <w:rFonts w:ascii="Times New Roman" w:hAnsi="Times New Roman"/>
                <w:sz w:val="28"/>
                <w:szCs w:val="28"/>
              </w:rPr>
              <w:t>PEDOT</w:t>
            </w:r>
            <w:r w:rsidRPr="0023478B">
              <w:rPr>
                <w:rFonts w:ascii="Times New Roman" w:hAnsi="Times New Roman"/>
                <w:sz w:val="28"/>
                <w:szCs w:val="28"/>
              </w:rPr>
              <w:t>电致变色材料颜色的类型，开辟了以功能高分子、高分子物理和化学为基础优化电致变色材料性能的新思路。极大地推动了有机热电材料学科的发展，推动了高分子燃料电池电催化学科和高分子电致变色材料学科的发展。</w:t>
            </w:r>
          </w:p>
          <w:p w:rsidR="0023478B" w:rsidRDefault="0023478B" w:rsidP="0098032D">
            <w:pPr>
              <w:adjustRightInd w:val="0"/>
              <w:snapToGrid w:val="0"/>
              <w:spacing w:line="360" w:lineRule="auto"/>
              <w:ind w:firstLineChars="200" w:firstLine="560"/>
              <w:rPr>
                <w:rFonts w:ascii="Times New Roman" w:hAnsi="Times New Roman"/>
                <w:sz w:val="28"/>
                <w:szCs w:val="28"/>
              </w:rPr>
            </w:pPr>
            <w:r w:rsidRPr="0023478B">
              <w:rPr>
                <w:rFonts w:ascii="Times New Roman" w:hAnsi="Times New Roman"/>
                <w:sz w:val="28"/>
                <w:szCs w:val="28"/>
              </w:rPr>
              <w:t>发表</w:t>
            </w:r>
            <w:r w:rsidRPr="0023478B">
              <w:rPr>
                <w:rFonts w:ascii="Times New Roman" w:hAnsi="Times New Roman"/>
                <w:sz w:val="28"/>
                <w:szCs w:val="28"/>
              </w:rPr>
              <w:t>SCI</w:t>
            </w:r>
            <w:r w:rsidRPr="0023478B">
              <w:rPr>
                <w:rFonts w:ascii="Times New Roman" w:hAnsi="Times New Roman"/>
                <w:sz w:val="28"/>
                <w:szCs w:val="28"/>
              </w:rPr>
              <w:t>论文</w:t>
            </w:r>
            <w:r w:rsidRPr="0023478B">
              <w:rPr>
                <w:rFonts w:ascii="Times New Roman" w:hAnsi="Times New Roman"/>
                <w:sz w:val="28"/>
                <w:szCs w:val="28"/>
              </w:rPr>
              <w:t>105</w:t>
            </w:r>
            <w:r w:rsidRPr="0023478B">
              <w:rPr>
                <w:rFonts w:ascii="Times New Roman" w:hAnsi="Times New Roman"/>
                <w:sz w:val="28"/>
                <w:szCs w:val="28"/>
              </w:rPr>
              <w:t>篇（</w:t>
            </w:r>
            <w:r w:rsidRPr="0023478B">
              <w:rPr>
                <w:rFonts w:ascii="Times New Roman" w:hAnsi="Times New Roman"/>
                <w:sz w:val="28"/>
                <w:szCs w:val="28"/>
              </w:rPr>
              <w:t>17</w:t>
            </w:r>
            <w:r w:rsidRPr="0023478B">
              <w:rPr>
                <w:rFonts w:ascii="Times New Roman" w:hAnsi="Times New Roman"/>
                <w:sz w:val="28"/>
                <w:szCs w:val="28"/>
              </w:rPr>
              <w:t>篇</w:t>
            </w:r>
            <w:r w:rsidRPr="0023478B">
              <w:rPr>
                <w:rFonts w:ascii="Times New Roman" w:hAnsi="Times New Roman"/>
                <w:sz w:val="28"/>
                <w:szCs w:val="28"/>
              </w:rPr>
              <w:t>I</w:t>
            </w:r>
            <w:r w:rsidRPr="0023478B">
              <w:rPr>
                <w:rFonts w:ascii="Times New Roman" w:hAnsi="Times New Roman"/>
                <w:sz w:val="28"/>
                <w:szCs w:val="28"/>
              </w:rPr>
              <w:t>区，</w:t>
            </w:r>
            <w:r w:rsidRPr="0023478B">
              <w:rPr>
                <w:rFonts w:ascii="Times New Roman" w:hAnsi="Times New Roman"/>
                <w:sz w:val="28"/>
                <w:szCs w:val="28"/>
              </w:rPr>
              <w:t>40</w:t>
            </w:r>
            <w:r w:rsidRPr="0023478B">
              <w:rPr>
                <w:rFonts w:ascii="Times New Roman" w:hAnsi="Times New Roman"/>
                <w:sz w:val="28"/>
                <w:szCs w:val="28"/>
              </w:rPr>
              <w:t>篇</w:t>
            </w:r>
            <w:r w:rsidRPr="0023478B">
              <w:rPr>
                <w:rFonts w:ascii="Times New Roman" w:hAnsi="Times New Roman"/>
                <w:sz w:val="28"/>
                <w:szCs w:val="28"/>
              </w:rPr>
              <w:t>IF&gt;3.0</w:t>
            </w:r>
            <w:r w:rsidRPr="0023478B">
              <w:rPr>
                <w:rFonts w:ascii="Times New Roman" w:hAnsi="Times New Roman"/>
                <w:sz w:val="28"/>
                <w:szCs w:val="28"/>
              </w:rPr>
              <w:t>，</w:t>
            </w:r>
            <w:r w:rsidRPr="0023478B">
              <w:rPr>
                <w:rFonts w:ascii="Times New Roman" w:hAnsi="Times New Roman"/>
                <w:sz w:val="28"/>
                <w:szCs w:val="28"/>
              </w:rPr>
              <w:t>2</w:t>
            </w:r>
            <w:r w:rsidRPr="0023478B">
              <w:rPr>
                <w:rFonts w:ascii="Times New Roman" w:hAnsi="Times New Roman"/>
                <w:sz w:val="28"/>
                <w:szCs w:val="28"/>
              </w:rPr>
              <w:t>篇</w:t>
            </w:r>
            <w:r w:rsidRPr="0023478B">
              <w:rPr>
                <w:rFonts w:ascii="Times New Roman" w:hAnsi="Times New Roman"/>
                <w:sz w:val="28"/>
                <w:szCs w:val="28"/>
              </w:rPr>
              <w:t xml:space="preserve">ESI </w:t>
            </w:r>
            <w:r w:rsidRPr="0023478B">
              <w:rPr>
                <w:rFonts w:ascii="Times New Roman" w:hAnsi="Times New Roman"/>
                <w:sz w:val="28"/>
                <w:szCs w:val="28"/>
              </w:rPr>
              <w:t>前</w:t>
            </w:r>
            <w:r w:rsidRPr="0023478B">
              <w:rPr>
                <w:rFonts w:ascii="Times New Roman" w:hAnsi="Times New Roman"/>
                <w:sz w:val="28"/>
                <w:szCs w:val="28"/>
              </w:rPr>
              <w:t>1%</w:t>
            </w:r>
            <w:r w:rsidRPr="0023478B">
              <w:rPr>
                <w:rFonts w:ascii="Times New Roman" w:hAnsi="Times New Roman"/>
                <w:sz w:val="28"/>
                <w:szCs w:val="28"/>
              </w:rPr>
              <w:t>高被引论文，</w:t>
            </w:r>
            <w:r w:rsidRPr="0023478B">
              <w:rPr>
                <w:rFonts w:ascii="Times New Roman" w:hAnsi="Times New Roman"/>
                <w:sz w:val="28"/>
                <w:szCs w:val="28"/>
              </w:rPr>
              <w:t>10</w:t>
            </w:r>
            <w:r w:rsidRPr="0023478B">
              <w:rPr>
                <w:rFonts w:ascii="Times New Roman" w:hAnsi="Times New Roman"/>
                <w:sz w:val="28"/>
                <w:szCs w:val="28"/>
              </w:rPr>
              <w:t>篇封面论文），被</w:t>
            </w:r>
            <w:r w:rsidRPr="0023478B">
              <w:rPr>
                <w:rFonts w:ascii="Times New Roman" w:hAnsi="Times New Roman"/>
                <w:sz w:val="28"/>
                <w:szCs w:val="28"/>
              </w:rPr>
              <w:t>65</w:t>
            </w:r>
            <w:r w:rsidRPr="0023478B">
              <w:rPr>
                <w:rFonts w:ascii="Times New Roman" w:hAnsi="Times New Roman"/>
                <w:sz w:val="28"/>
                <w:szCs w:val="28"/>
              </w:rPr>
              <w:t>所世界排名前</w:t>
            </w:r>
            <w:r w:rsidRPr="0023478B">
              <w:rPr>
                <w:rFonts w:ascii="Times New Roman" w:hAnsi="Times New Roman"/>
                <w:sz w:val="28"/>
                <w:szCs w:val="28"/>
              </w:rPr>
              <w:t>200</w:t>
            </w:r>
            <w:r w:rsidRPr="0023478B">
              <w:rPr>
                <w:rFonts w:ascii="Times New Roman" w:hAnsi="Times New Roman"/>
                <w:sz w:val="28"/>
                <w:szCs w:val="28"/>
              </w:rPr>
              <w:t>高校等权威研究机构广泛他引</w:t>
            </w:r>
            <w:r w:rsidRPr="0023478B">
              <w:rPr>
                <w:rFonts w:ascii="Times New Roman" w:hAnsi="Times New Roman"/>
                <w:sz w:val="28"/>
                <w:szCs w:val="28"/>
              </w:rPr>
              <w:t>1215</w:t>
            </w:r>
            <w:r w:rsidRPr="0023478B">
              <w:rPr>
                <w:rFonts w:ascii="Times New Roman" w:hAnsi="Times New Roman"/>
                <w:sz w:val="28"/>
                <w:szCs w:val="28"/>
              </w:rPr>
              <w:t>次，研究成果被国内外学术界所公认，对能源国家战略具有重大意义。</w:t>
            </w:r>
          </w:p>
          <w:p w:rsidR="0023478B" w:rsidRPr="00406DEB" w:rsidRDefault="0023478B" w:rsidP="0098032D">
            <w:pPr>
              <w:adjustRightInd w:val="0"/>
              <w:snapToGrid w:val="0"/>
              <w:spacing w:line="360" w:lineRule="auto"/>
              <w:ind w:firstLineChars="200" w:firstLine="488"/>
              <w:rPr>
                <w:rFonts w:ascii="仿宋_GB2312" w:eastAsia="仿宋_GB2312" w:hAnsi="Times New Roman" w:cs="Courier New" w:hint="eastAsia"/>
                <w:spacing w:val="2"/>
                <w:sz w:val="24"/>
              </w:rPr>
            </w:pPr>
          </w:p>
        </w:tc>
      </w:tr>
    </w:tbl>
    <w:p w:rsidR="0023478B" w:rsidRPr="0023478B" w:rsidRDefault="0023478B">
      <w:pPr>
        <w:rPr>
          <w:rFonts w:hint="eastAsia"/>
        </w:rPr>
      </w:pPr>
    </w:p>
    <w:sectPr w:rsidR="0023478B" w:rsidRPr="002347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78B" w:rsidRDefault="0023478B" w:rsidP="0023478B">
      <w:r>
        <w:separator/>
      </w:r>
    </w:p>
  </w:endnote>
  <w:endnote w:type="continuationSeparator" w:id="0">
    <w:p w:rsidR="0023478B" w:rsidRDefault="0023478B" w:rsidP="0023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78B" w:rsidRDefault="0023478B" w:rsidP="0023478B">
      <w:r>
        <w:separator/>
      </w:r>
    </w:p>
  </w:footnote>
  <w:footnote w:type="continuationSeparator" w:id="0">
    <w:p w:rsidR="0023478B" w:rsidRDefault="0023478B" w:rsidP="00234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1AD"/>
    <w:rsid w:val="00055EF2"/>
    <w:rsid w:val="0023478B"/>
    <w:rsid w:val="002D1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90FF4"/>
  <w15:chartTrackingRefBased/>
  <w15:docId w15:val="{E36F2EF0-24AA-4FAB-98E1-9EC33410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7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478B"/>
    <w:rPr>
      <w:sz w:val="18"/>
      <w:szCs w:val="18"/>
    </w:rPr>
  </w:style>
  <w:style w:type="paragraph" w:styleId="a5">
    <w:name w:val="footer"/>
    <w:basedOn w:val="a"/>
    <w:link w:val="a6"/>
    <w:uiPriority w:val="99"/>
    <w:unhideWhenUsed/>
    <w:rsid w:val="0023478B"/>
    <w:pPr>
      <w:tabs>
        <w:tab w:val="center" w:pos="4153"/>
        <w:tab w:val="right" w:pos="8306"/>
      </w:tabs>
      <w:snapToGrid w:val="0"/>
      <w:jc w:val="left"/>
    </w:pPr>
    <w:rPr>
      <w:sz w:val="18"/>
      <w:szCs w:val="18"/>
    </w:rPr>
  </w:style>
  <w:style w:type="character" w:customStyle="1" w:styleId="a6">
    <w:name w:val="页脚 字符"/>
    <w:basedOn w:val="a0"/>
    <w:link w:val="a5"/>
    <w:uiPriority w:val="99"/>
    <w:rsid w:val="0023478B"/>
    <w:rPr>
      <w:sz w:val="18"/>
      <w:szCs w:val="18"/>
    </w:rPr>
  </w:style>
  <w:style w:type="paragraph" w:styleId="a7">
    <w:name w:val="Plain Text"/>
    <w:basedOn w:val="a"/>
    <w:link w:val="Char"/>
    <w:qFormat/>
    <w:rsid w:val="0023478B"/>
    <w:rPr>
      <w:rFonts w:ascii="宋体" w:eastAsia="宋体" w:hAnsi="Courier New" w:cs="Times New Roman"/>
      <w:kern w:val="0"/>
      <w:sz w:val="20"/>
      <w:szCs w:val="21"/>
      <w:lang w:val="x-none" w:eastAsia="x-none"/>
    </w:rPr>
  </w:style>
  <w:style w:type="character" w:customStyle="1" w:styleId="a8">
    <w:name w:val="纯文本 字符"/>
    <w:basedOn w:val="a0"/>
    <w:uiPriority w:val="99"/>
    <w:semiHidden/>
    <w:rsid w:val="0023478B"/>
    <w:rPr>
      <w:rFonts w:asciiTheme="minorEastAsia" w:hAnsi="Courier New" w:cs="Courier New"/>
    </w:rPr>
  </w:style>
  <w:style w:type="character" w:customStyle="1" w:styleId="Char">
    <w:name w:val="纯文本 Char"/>
    <w:link w:val="a7"/>
    <w:qFormat/>
    <w:rsid w:val="0023478B"/>
    <w:rPr>
      <w:rFonts w:ascii="宋体" w:eastAsia="宋体" w:hAnsi="Courier New" w:cs="Times New Roman"/>
      <w:kern w:val="0"/>
      <w:sz w:val="20"/>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kyc_cgk@163.com</dc:creator>
  <cp:keywords/>
  <dc:description/>
  <cp:lastModifiedBy>kyc_cgk@163.com</cp:lastModifiedBy>
  <cp:revision>2</cp:revision>
  <dcterms:created xsi:type="dcterms:W3CDTF">2023-04-19T02:12:00Z</dcterms:created>
  <dcterms:modified xsi:type="dcterms:W3CDTF">2023-04-19T02:16:00Z</dcterms:modified>
</cp:coreProperties>
</file>