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35" w:rsidRDefault="005710F1" w:rsidP="000E0335">
      <w:pPr>
        <w:spacing w:line="560" w:lineRule="exact"/>
        <w:ind w:firstLineChars="225" w:firstLine="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省艺术文化课题</w:t>
      </w:r>
      <w:r w:rsidR="000E0335" w:rsidRPr="00531EB7">
        <w:rPr>
          <w:rFonts w:ascii="仿宋" w:eastAsia="仿宋" w:hAnsi="仿宋" w:hint="eastAsia"/>
          <w:sz w:val="32"/>
          <w:szCs w:val="32"/>
        </w:rPr>
        <w:t>结项材料规范化要求</w:t>
      </w:r>
    </w:p>
    <w:p w:rsidR="000E0335" w:rsidRPr="00FA2E8C" w:rsidRDefault="000E0335" w:rsidP="000E0335">
      <w:pPr>
        <w:pStyle w:val="a5"/>
        <w:spacing w:line="500" w:lineRule="exact"/>
        <w:ind w:firstLineChars="230" w:firstLine="736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Pr="00FA2E8C">
        <w:rPr>
          <w:rFonts w:ascii="仿宋" w:eastAsia="仿宋" w:hAnsi="仿宋" w:hint="eastAsia"/>
          <w:sz w:val="32"/>
          <w:szCs w:val="32"/>
        </w:rPr>
        <w:t>结</w:t>
      </w:r>
      <w:r w:rsidRPr="00FA2E8C">
        <w:rPr>
          <w:rFonts w:ascii="仿宋" w:eastAsia="仿宋" w:hAnsi="仿宋"/>
          <w:sz w:val="32"/>
          <w:szCs w:val="32"/>
        </w:rPr>
        <w:t>项材料</w:t>
      </w:r>
      <w:r w:rsidRPr="00FA2E8C">
        <w:rPr>
          <w:rFonts w:ascii="仿宋" w:eastAsia="仿宋" w:hAnsi="仿宋" w:hint="eastAsia"/>
          <w:sz w:val="32"/>
          <w:szCs w:val="32"/>
        </w:rPr>
        <w:t>按</w:t>
      </w:r>
      <w:r w:rsidRPr="00FA2E8C">
        <w:rPr>
          <w:rFonts w:ascii="仿宋" w:eastAsia="仿宋" w:hAnsi="仿宋"/>
          <w:sz w:val="32"/>
          <w:szCs w:val="32"/>
        </w:rPr>
        <w:t>以下顺序</w:t>
      </w:r>
      <w:r w:rsidRPr="00FA2E8C">
        <w:rPr>
          <w:rFonts w:ascii="仿宋" w:eastAsia="仿宋" w:hAnsi="仿宋" w:hint="eastAsia"/>
          <w:sz w:val="32"/>
          <w:szCs w:val="32"/>
        </w:rPr>
        <w:t>及</w:t>
      </w:r>
      <w:r w:rsidRPr="00FA2E8C">
        <w:rPr>
          <w:rFonts w:ascii="仿宋" w:eastAsia="仿宋" w:hAnsi="仿宋"/>
          <w:sz w:val="32"/>
          <w:szCs w:val="32"/>
        </w:rPr>
        <w:t>统一封面格式胶装</w:t>
      </w:r>
      <w:r>
        <w:rPr>
          <w:rFonts w:ascii="仿宋" w:eastAsia="仿宋" w:hAnsi="仿宋" w:hint="eastAsia"/>
          <w:sz w:val="32"/>
          <w:szCs w:val="32"/>
        </w:rPr>
        <w:t>三</w:t>
      </w:r>
      <w:r w:rsidRPr="00FA2E8C">
        <w:rPr>
          <w:rFonts w:ascii="仿宋" w:eastAsia="仿宋" w:hAnsi="仿宋" w:hint="eastAsia"/>
          <w:sz w:val="32"/>
          <w:szCs w:val="32"/>
        </w:rPr>
        <w:t>套：</w:t>
      </w:r>
    </w:p>
    <w:p w:rsidR="000E0335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85387F">
        <w:rPr>
          <w:rFonts w:ascii="仿宋" w:eastAsia="仿宋" w:hAnsi="仿宋" w:hint="eastAsia"/>
          <w:sz w:val="32"/>
          <w:szCs w:val="32"/>
        </w:rPr>
        <w:t>《结项审批书》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0E0335" w:rsidRPr="00E743F9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E743F9">
        <w:rPr>
          <w:rFonts w:ascii="仿宋" w:eastAsia="仿宋" w:hAnsi="仿宋" w:hint="eastAsia"/>
          <w:sz w:val="32"/>
          <w:szCs w:val="32"/>
        </w:rPr>
        <w:t>《课题申请、评审书》；</w:t>
      </w:r>
    </w:p>
    <w:p w:rsidR="000E0335" w:rsidRPr="00E743F9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E743F9">
        <w:rPr>
          <w:rFonts w:ascii="仿宋" w:eastAsia="仿宋" w:hAnsi="仿宋" w:hint="eastAsia"/>
          <w:sz w:val="32"/>
          <w:szCs w:val="32"/>
        </w:rPr>
        <w:t>《课题立项通知书》；</w:t>
      </w:r>
    </w:p>
    <w:p w:rsidR="000E0335" w:rsidRPr="0085387F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E743F9">
        <w:rPr>
          <w:rFonts w:ascii="仿宋" w:eastAsia="仿宋" w:hAnsi="仿宋" w:hint="eastAsia"/>
          <w:sz w:val="32"/>
          <w:szCs w:val="32"/>
        </w:rPr>
        <w:t>论文成果复印件（目录中注明“题目、</w:t>
      </w:r>
      <w:r>
        <w:rPr>
          <w:rFonts w:ascii="仿宋" w:eastAsia="仿宋" w:hAnsi="仿宋" w:hint="eastAsia"/>
          <w:sz w:val="32"/>
          <w:szCs w:val="32"/>
        </w:rPr>
        <w:t>刊物名称、年期号”）（复印件包含刊物封面、目录和版权页及正文）</w:t>
      </w:r>
      <w:r w:rsidRPr="0085387F">
        <w:rPr>
          <w:rFonts w:ascii="仿宋" w:eastAsia="仿宋" w:hAnsi="仿宋" w:hint="eastAsia"/>
          <w:sz w:val="32"/>
          <w:szCs w:val="32"/>
        </w:rPr>
        <w:t>；</w:t>
      </w:r>
      <w:r w:rsidRPr="0085387F">
        <w:rPr>
          <w:rFonts w:ascii="仿宋" w:eastAsia="仿宋" w:hAnsi="仿宋" w:hint="eastAsia"/>
          <w:b/>
          <w:sz w:val="32"/>
          <w:szCs w:val="32"/>
        </w:rPr>
        <w:t>如果是已经出版的专著或研究报告，须附3本；</w:t>
      </w:r>
    </w:p>
    <w:p w:rsidR="000E0335" w:rsidRPr="0085387F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85387F">
        <w:rPr>
          <w:rFonts w:ascii="仿宋" w:eastAsia="仿宋" w:hAnsi="仿宋" w:hint="eastAsia"/>
          <w:sz w:val="32"/>
          <w:szCs w:val="32"/>
        </w:rPr>
        <w:t>项目如有变更，须附项目变更批复（即已经签署意见的项目变更表）；</w:t>
      </w:r>
    </w:p>
    <w:p w:rsidR="000E0335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85387F">
        <w:rPr>
          <w:rFonts w:ascii="仿宋" w:eastAsia="仿宋" w:hAnsi="仿宋" w:hint="eastAsia"/>
          <w:sz w:val="32"/>
          <w:szCs w:val="32"/>
        </w:rPr>
        <w:t>“最终成果简介”三份，供介绍、宣传、推广成果使用。内容包括：该项目研究的目的和意义（略写）；研究成果的主要内容和重要观点或对策建议（详写）；成果的学术价值、应用价值，以及社会影响和效益（略写）。简介内容应由项目负责人撰写；文章内容要层次清楚、观点明晰、用语准确、文风朴实，要有实质性内容，并具有整体性和系统性，不得简单排列篇章目录。最终成果简介不是总结报告的翻版，不得照抄总结报告。简介结尾应注明项目批准号、项目名称、最终成果名称、项目负责人单位和联系方式、课题组主要成员、是否出版，如出版，应注明出版社和出版时间。成果简介须由项目负责人签字。</w:t>
      </w:r>
    </w:p>
    <w:p w:rsidR="000E0335" w:rsidRPr="00FA2E8C" w:rsidRDefault="000E0335" w:rsidP="000E0335">
      <w:pPr>
        <w:pStyle w:val="a5"/>
        <w:numPr>
          <w:ilvl w:val="0"/>
          <w:numId w:val="1"/>
        </w:numPr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E743F9">
        <w:rPr>
          <w:rFonts w:ascii="仿宋" w:eastAsia="仿宋" w:hAnsi="仿宋" w:hint="eastAsia"/>
          <w:sz w:val="32"/>
          <w:szCs w:val="32"/>
        </w:rPr>
        <w:t>成果影响证明材料。</w:t>
      </w:r>
    </w:p>
    <w:p w:rsidR="000E0335" w:rsidRPr="00531EB7" w:rsidRDefault="000E0335" w:rsidP="000E033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2.以上材料须装订成册报送三</w:t>
      </w:r>
      <w:r w:rsidRPr="00531EB7">
        <w:rPr>
          <w:rFonts w:ascii="仿宋" w:eastAsia="仿宋" w:hAnsi="仿宋" w:hint="eastAsia"/>
          <w:sz w:val="32"/>
          <w:szCs w:val="32"/>
        </w:rPr>
        <w:t>套；所有以上材料的电子版一份。验收合格的，省艺科规划办发给《江西省艺术科学规划项目结项证书》。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F9C" w:rsidRDefault="00130F9C" w:rsidP="000E0335">
      <w:pPr>
        <w:spacing w:after="0"/>
      </w:pPr>
      <w:r>
        <w:separator/>
      </w:r>
    </w:p>
  </w:endnote>
  <w:endnote w:type="continuationSeparator" w:id="0">
    <w:p w:rsidR="00130F9C" w:rsidRDefault="00130F9C" w:rsidP="000E033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F9C" w:rsidRDefault="00130F9C" w:rsidP="000E0335">
      <w:pPr>
        <w:spacing w:after="0"/>
      </w:pPr>
      <w:r>
        <w:separator/>
      </w:r>
    </w:p>
  </w:footnote>
  <w:footnote w:type="continuationSeparator" w:id="0">
    <w:p w:rsidR="00130F9C" w:rsidRDefault="00130F9C" w:rsidP="000E033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977FE"/>
    <w:multiLevelType w:val="hybridMultilevel"/>
    <w:tmpl w:val="B19881E2"/>
    <w:lvl w:ilvl="0" w:tplc="3F36793E">
      <w:start w:val="1"/>
      <w:numFmt w:val="decimal"/>
      <w:suff w:val="nothing"/>
      <w:lvlText w:val="（%1）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E0335"/>
    <w:rsid w:val="00130F9C"/>
    <w:rsid w:val="00323B43"/>
    <w:rsid w:val="003D37D8"/>
    <w:rsid w:val="00426133"/>
    <w:rsid w:val="004358AB"/>
    <w:rsid w:val="005710F1"/>
    <w:rsid w:val="008B7726"/>
    <w:rsid w:val="00C236DA"/>
    <w:rsid w:val="00D31D50"/>
    <w:rsid w:val="00D6559D"/>
    <w:rsid w:val="00F91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033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033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033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0335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0E0335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2020-05-07T05:22:00Z</dcterms:modified>
</cp:coreProperties>
</file>