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6800A" w14:textId="77777777" w:rsidR="0025263A" w:rsidRPr="0025263A" w:rsidRDefault="0025263A" w:rsidP="0025263A">
      <w:pPr>
        <w:keepNext/>
        <w:keepLines/>
        <w:widowControl/>
        <w:adjustRightInd w:val="0"/>
        <w:snapToGrid w:val="0"/>
        <w:spacing w:line="240" w:lineRule="exact"/>
        <w:ind w:left="1806" w:hanging="1195"/>
        <w:jc w:val="left"/>
        <w:outlineLvl w:val="4"/>
        <w:rPr>
          <w:rFonts w:ascii="Tahoma" w:eastAsia="微软雅黑" w:hAnsi="Tahoma" w:cs="Times New Roman"/>
          <w:b/>
          <w:color w:val="000000" w:themeColor="text1"/>
          <w:kern w:val="0"/>
          <w:sz w:val="28"/>
        </w:rPr>
      </w:pPr>
    </w:p>
    <w:p w14:paraId="44AAF665" w14:textId="77777777" w:rsidR="0025263A" w:rsidRPr="0025263A" w:rsidRDefault="0025263A" w:rsidP="0025263A">
      <w:pPr>
        <w:spacing w:line="380" w:lineRule="exact"/>
        <w:ind w:left="611" w:firstLineChars="150" w:firstLine="466"/>
        <w:rPr>
          <w:rFonts w:ascii="仿宋" w:eastAsia="仿宋" w:hAnsi="仿宋" w:cs="Times New Roman"/>
          <w:color w:val="000000" w:themeColor="text1"/>
          <w:sz w:val="32"/>
          <w:szCs w:val="32"/>
        </w:rPr>
      </w:pPr>
      <w:bookmarkStart w:id="0" w:name="_Hlk109291804"/>
    </w:p>
    <w:p w14:paraId="6DBB56C8" w14:textId="77777777" w:rsidR="0025263A" w:rsidRPr="0025263A" w:rsidRDefault="0025263A" w:rsidP="0025263A">
      <w:pPr>
        <w:spacing w:line="540" w:lineRule="exact"/>
        <w:ind w:left="611" w:firstLineChars="150" w:firstLine="466"/>
        <w:rPr>
          <w:rFonts w:ascii="仿宋" w:eastAsia="仿宋" w:hAnsi="仿宋" w:cs="Times New Roman"/>
          <w:color w:val="000000" w:themeColor="text1"/>
          <w:sz w:val="32"/>
          <w:szCs w:val="32"/>
        </w:rPr>
      </w:pPr>
    </w:p>
    <w:p w14:paraId="46FD2B8B" w14:textId="77777777" w:rsidR="0025263A" w:rsidRPr="0025263A" w:rsidRDefault="0025263A" w:rsidP="0025263A">
      <w:pPr>
        <w:spacing w:line="700" w:lineRule="exact"/>
        <w:ind w:left="611" w:firstLineChars="150" w:firstLine="466"/>
        <w:rPr>
          <w:rFonts w:ascii="仿宋" w:eastAsia="仿宋" w:hAnsi="仿宋" w:cs="Times New Roman"/>
          <w:color w:val="000000" w:themeColor="text1"/>
          <w:sz w:val="32"/>
          <w:szCs w:val="32"/>
        </w:rPr>
      </w:pPr>
    </w:p>
    <w:p w14:paraId="797C5B1E" w14:textId="77777777" w:rsidR="0025263A" w:rsidRPr="0025263A" w:rsidRDefault="0025263A" w:rsidP="0025263A">
      <w:pPr>
        <w:spacing w:line="480" w:lineRule="exact"/>
        <w:ind w:left="611" w:firstLineChars="150" w:firstLine="466"/>
        <w:rPr>
          <w:rFonts w:ascii="仿宋" w:eastAsia="仿宋" w:hAnsi="仿宋" w:cs="Times New Roman"/>
          <w:color w:val="000000" w:themeColor="text1"/>
          <w:sz w:val="32"/>
          <w:szCs w:val="32"/>
        </w:rPr>
      </w:pPr>
    </w:p>
    <w:p w14:paraId="32C0961F" w14:textId="77777777" w:rsidR="0025263A" w:rsidRPr="0025263A" w:rsidRDefault="0025263A" w:rsidP="0025263A">
      <w:pPr>
        <w:spacing w:line="460" w:lineRule="exact"/>
        <w:ind w:left="612" w:firstLineChars="150" w:firstLine="466"/>
        <w:rPr>
          <w:rFonts w:ascii="仿宋" w:eastAsia="仿宋" w:hAnsi="仿宋" w:cs="Times New Roman"/>
          <w:color w:val="000000" w:themeColor="text1"/>
          <w:sz w:val="32"/>
          <w:szCs w:val="32"/>
        </w:rPr>
      </w:pPr>
    </w:p>
    <w:p w14:paraId="214BDF6E" w14:textId="77777777" w:rsidR="0025263A" w:rsidRPr="0025263A" w:rsidRDefault="0025263A" w:rsidP="0025263A">
      <w:pPr>
        <w:spacing w:line="440" w:lineRule="exact"/>
        <w:ind w:left="611" w:firstLineChars="150" w:firstLine="466"/>
        <w:rPr>
          <w:rFonts w:ascii="仿宋" w:eastAsia="仿宋" w:hAnsi="仿宋" w:cs="Times New Roman"/>
          <w:color w:val="000000" w:themeColor="text1"/>
          <w:sz w:val="32"/>
          <w:szCs w:val="32"/>
        </w:rPr>
      </w:pPr>
    </w:p>
    <w:p w14:paraId="76C75354" w14:textId="77777777" w:rsidR="0025263A" w:rsidRPr="0025263A" w:rsidRDefault="0025263A" w:rsidP="0025263A">
      <w:pPr>
        <w:spacing w:line="40" w:lineRule="exact"/>
        <w:ind w:left="611" w:firstLineChars="150" w:firstLine="466"/>
        <w:rPr>
          <w:rFonts w:ascii="仿宋" w:eastAsia="仿宋" w:hAnsi="仿宋" w:cs="Times New Roman"/>
          <w:color w:val="000000" w:themeColor="text1"/>
          <w:sz w:val="32"/>
          <w:szCs w:val="32"/>
        </w:rPr>
      </w:pPr>
    </w:p>
    <w:p w14:paraId="57D4AB96" w14:textId="77777777" w:rsidR="0025263A" w:rsidRPr="0025263A" w:rsidRDefault="0025263A" w:rsidP="0025263A">
      <w:pPr>
        <w:spacing w:line="660" w:lineRule="exact"/>
        <w:ind w:left="611" w:firstLineChars="150" w:firstLine="466"/>
        <w:rPr>
          <w:rFonts w:ascii="仿宋" w:eastAsia="仿宋" w:hAnsi="仿宋" w:cs="Times New Roman"/>
          <w:color w:val="000000" w:themeColor="text1"/>
          <w:sz w:val="32"/>
          <w:szCs w:val="32"/>
        </w:rPr>
      </w:pPr>
    </w:p>
    <w:p w14:paraId="14C76CE4" w14:textId="006E227A" w:rsidR="0025263A" w:rsidRPr="0025263A" w:rsidRDefault="0025263A" w:rsidP="0025263A">
      <w:pPr>
        <w:spacing w:line="420" w:lineRule="exact"/>
        <w:jc w:val="center"/>
        <w:rPr>
          <w:rFonts w:ascii="仿宋_GB2312" w:eastAsia="仿宋_GB2312" w:hAnsi="宋体" w:cs="Times New Roman"/>
          <w:color w:val="000000" w:themeColor="text1"/>
          <w:sz w:val="18"/>
          <w:szCs w:val="18"/>
        </w:rPr>
      </w:pPr>
      <w:r w:rsidRPr="0025263A">
        <w:rPr>
          <w:rFonts w:ascii="仿宋_GB2312" w:eastAsia="仿宋_GB2312" w:hAnsi="宋体" w:cs="Times New Roman" w:hint="eastAsia"/>
          <w:color w:val="000000" w:themeColor="text1"/>
          <w:sz w:val="32"/>
          <w:szCs w:val="32"/>
        </w:rPr>
        <w:t>洪科字〔2024〕</w:t>
      </w:r>
      <w:r w:rsidRPr="0025263A">
        <w:rPr>
          <w:rFonts w:ascii="仿宋_GB2312" w:eastAsia="仿宋_GB2312" w:hAnsi="宋体" w:cs="Times New Roman" w:hint="eastAsia"/>
          <w:color w:val="000000" w:themeColor="text1"/>
          <w:sz w:val="32"/>
          <w:szCs w:val="32"/>
        </w:rPr>
        <w:t>140</w:t>
      </w:r>
      <w:r w:rsidRPr="0025263A">
        <w:rPr>
          <w:rFonts w:ascii="仿宋_GB2312" w:eastAsia="仿宋_GB2312" w:hAnsi="宋体" w:cs="Times New Roman" w:hint="eastAsia"/>
          <w:color w:val="000000" w:themeColor="text1"/>
          <w:sz w:val="32"/>
          <w:szCs w:val="32"/>
        </w:rPr>
        <w:t>号</w:t>
      </w:r>
    </w:p>
    <w:p w14:paraId="41A920AC" w14:textId="77777777" w:rsidR="0025263A" w:rsidRPr="0025263A" w:rsidRDefault="0025263A" w:rsidP="0025263A">
      <w:pPr>
        <w:spacing w:line="360" w:lineRule="exact"/>
        <w:ind w:left="611" w:firstLineChars="150" w:firstLine="256"/>
        <w:rPr>
          <w:rFonts w:ascii="仿宋_GB2312" w:hAnsi="宋体" w:cs="Times New Roman"/>
          <w:color w:val="000000" w:themeColor="text1"/>
          <w:sz w:val="18"/>
          <w:szCs w:val="18"/>
        </w:rPr>
      </w:pPr>
    </w:p>
    <w:bookmarkEnd w:id="0"/>
    <w:p w14:paraId="10574905" w14:textId="77777777" w:rsidR="0025263A" w:rsidRPr="0025263A" w:rsidRDefault="0025263A" w:rsidP="0025263A">
      <w:pPr>
        <w:spacing w:line="360" w:lineRule="exact"/>
        <w:ind w:left="611" w:firstLineChars="150" w:firstLine="256"/>
        <w:rPr>
          <w:rFonts w:ascii="仿宋_GB2312" w:hAnsi="宋体" w:cs="Times New Roman"/>
          <w:color w:val="000000" w:themeColor="text1"/>
          <w:sz w:val="18"/>
          <w:szCs w:val="18"/>
        </w:rPr>
      </w:pPr>
    </w:p>
    <w:p w14:paraId="386572B3" w14:textId="77777777" w:rsidR="00F33957" w:rsidRPr="0025263A" w:rsidRDefault="00615204" w:rsidP="00CF7194">
      <w:pPr>
        <w:spacing w:line="600" w:lineRule="exact"/>
        <w:jc w:val="center"/>
        <w:rPr>
          <w:rFonts w:ascii="方正小标宋_GBK" w:eastAsia="方正小标宋_GBK" w:hAnsi="方正小标宋_GBK" w:cs="黑体"/>
          <w:color w:val="000000" w:themeColor="text1"/>
          <w:sz w:val="44"/>
          <w:szCs w:val="44"/>
        </w:rPr>
      </w:pPr>
      <w:r w:rsidRPr="0025263A">
        <w:rPr>
          <w:rFonts w:ascii="方正小标宋_GBK" w:eastAsia="方正小标宋_GBK" w:hAnsi="方正小标宋_GBK" w:cs="黑体" w:hint="eastAsia"/>
          <w:color w:val="000000" w:themeColor="text1"/>
          <w:sz w:val="44"/>
          <w:szCs w:val="44"/>
        </w:rPr>
        <w:t>关于更新和征集南昌市科技专家</w:t>
      </w:r>
      <w:proofErr w:type="gramStart"/>
      <w:r w:rsidRPr="0025263A">
        <w:rPr>
          <w:rFonts w:ascii="方正小标宋_GBK" w:eastAsia="方正小标宋_GBK" w:hAnsi="方正小标宋_GBK" w:cs="黑体" w:hint="eastAsia"/>
          <w:color w:val="000000" w:themeColor="text1"/>
          <w:sz w:val="44"/>
          <w:szCs w:val="44"/>
        </w:rPr>
        <w:t>库专家</w:t>
      </w:r>
      <w:proofErr w:type="gramEnd"/>
      <w:r w:rsidRPr="0025263A">
        <w:rPr>
          <w:rFonts w:ascii="方正小标宋_GBK" w:eastAsia="方正小标宋_GBK" w:hAnsi="方正小标宋_GBK" w:cs="黑体" w:hint="eastAsia"/>
          <w:color w:val="000000" w:themeColor="text1"/>
          <w:sz w:val="44"/>
          <w:szCs w:val="44"/>
        </w:rPr>
        <w:t>的通知</w:t>
      </w:r>
    </w:p>
    <w:p w14:paraId="26EE1AEA" w14:textId="77777777" w:rsidR="00F33957" w:rsidRPr="0025263A" w:rsidRDefault="00F33957" w:rsidP="00DF17F1">
      <w:pPr>
        <w:pStyle w:val="a0"/>
        <w:spacing w:after="0" w:line="580" w:lineRule="exact"/>
        <w:ind w:firstLineChars="200" w:firstLine="622"/>
        <w:rPr>
          <w:rFonts w:ascii="仿宋_GB2312" w:eastAsia="仿宋_GB2312"/>
          <w:color w:val="000000" w:themeColor="text1"/>
          <w:sz w:val="32"/>
          <w:szCs w:val="32"/>
        </w:rPr>
      </w:pPr>
    </w:p>
    <w:p w14:paraId="178B4D57" w14:textId="77777777" w:rsidR="00F33957" w:rsidRPr="0025263A" w:rsidRDefault="00615204" w:rsidP="00DF17F1">
      <w:pPr>
        <w:spacing w:line="580" w:lineRule="exact"/>
        <w:rPr>
          <w:rFonts w:ascii="仿宋_GB2312" w:eastAsia="仿宋_GB2312" w:hAnsi="Times New Roman" w:cs="Times New Roman"/>
          <w:color w:val="000000" w:themeColor="text1"/>
          <w:sz w:val="32"/>
          <w:szCs w:val="32"/>
        </w:rPr>
      </w:pPr>
      <w:r w:rsidRPr="0025263A">
        <w:rPr>
          <w:rFonts w:ascii="仿宋_GB2312" w:eastAsia="仿宋_GB2312" w:hAnsi="Times New Roman" w:cs="Times New Roman" w:hint="eastAsia"/>
          <w:color w:val="000000" w:themeColor="text1"/>
          <w:sz w:val="32"/>
          <w:szCs w:val="32"/>
        </w:rPr>
        <w:t>各高等院校</w:t>
      </w:r>
      <w:r w:rsidRPr="0025263A">
        <w:rPr>
          <w:rFonts w:ascii="仿宋_GB2312" w:eastAsia="仿宋_GB2312" w:hAnsi="Times New Roman" w:cs="Times New Roman" w:hint="eastAsia"/>
          <w:color w:val="000000" w:themeColor="text1"/>
          <w:sz w:val="32"/>
          <w:szCs w:val="32"/>
        </w:rPr>
        <w:t>、</w:t>
      </w:r>
      <w:r w:rsidRPr="0025263A">
        <w:rPr>
          <w:rFonts w:ascii="仿宋_GB2312" w:eastAsia="仿宋_GB2312" w:hAnsi="Times New Roman" w:cs="Times New Roman" w:hint="eastAsia"/>
          <w:color w:val="000000" w:themeColor="text1"/>
          <w:sz w:val="32"/>
          <w:szCs w:val="32"/>
        </w:rPr>
        <w:t>科研院所、企事业单位</w:t>
      </w:r>
      <w:r w:rsidRPr="0025263A">
        <w:rPr>
          <w:rFonts w:ascii="仿宋_GB2312" w:eastAsia="仿宋_GB2312" w:hAnsi="Times New Roman" w:cs="Times New Roman" w:hint="eastAsia"/>
          <w:color w:val="000000" w:themeColor="text1"/>
          <w:sz w:val="32"/>
          <w:szCs w:val="32"/>
        </w:rPr>
        <w:t>及</w:t>
      </w:r>
      <w:r w:rsidRPr="0025263A">
        <w:rPr>
          <w:rFonts w:ascii="仿宋_GB2312" w:eastAsia="仿宋_GB2312" w:hAnsi="Times New Roman" w:cs="Times New Roman" w:hint="eastAsia"/>
          <w:color w:val="000000" w:themeColor="text1"/>
          <w:sz w:val="32"/>
          <w:szCs w:val="32"/>
        </w:rPr>
        <w:t>有关单位：</w:t>
      </w:r>
    </w:p>
    <w:p w14:paraId="5622BD46" w14:textId="77777777" w:rsidR="00F33957" w:rsidRPr="0025263A" w:rsidRDefault="00615204" w:rsidP="00DF17F1">
      <w:pPr>
        <w:spacing w:line="580" w:lineRule="exact"/>
        <w:ind w:firstLineChars="200" w:firstLine="622"/>
        <w:rPr>
          <w:rFonts w:ascii="仿宋_GB2312" w:eastAsia="仿宋_GB2312" w:hAnsi="Times New Roman" w:cs="Times New Roman"/>
          <w:color w:val="000000" w:themeColor="text1"/>
          <w:sz w:val="32"/>
          <w:szCs w:val="32"/>
        </w:rPr>
      </w:pPr>
      <w:r w:rsidRPr="0025263A">
        <w:rPr>
          <w:rFonts w:ascii="仿宋_GB2312" w:eastAsia="仿宋_GB2312" w:hAnsi="Times New Roman" w:cs="Times New Roman" w:hint="eastAsia"/>
          <w:color w:val="000000" w:themeColor="text1"/>
          <w:sz w:val="32"/>
          <w:szCs w:val="32"/>
        </w:rPr>
        <w:t>为进一步推进南昌市科技专家库建设，充分发挥专家在科技创新管理与评审、评价、咨询、论证等各类科研创新活动的作用。</w:t>
      </w:r>
      <w:r w:rsidRPr="0025263A">
        <w:rPr>
          <w:rFonts w:ascii="仿宋_GB2312" w:eastAsia="仿宋_GB2312" w:hAnsi="Times New Roman" w:cs="Times New Roman" w:hint="eastAsia"/>
          <w:color w:val="000000" w:themeColor="text1"/>
          <w:sz w:val="32"/>
          <w:szCs w:val="32"/>
        </w:rPr>
        <w:t>我</w:t>
      </w:r>
      <w:r w:rsidRPr="0025263A">
        <w:rPr>
          <w:rFonts w:ascii="仿宋_GB2312" w:eastAsia="仿宋_GB2312" w:hAnsi="Times New Roman" w:cs="Times New Roman" w:hint="eastAsia"/>
          <w:color w:val="000000" w:themeColor="text1"/>
          <w:sz w:val="32"/>
          <w:szCs w:val="32"/>
        </w:rPr>
        <w:t>局决定对现有专家库进行优化，并开展科技专家</w:t>
      </w:r>
      <w:proofErr w:type="gramStart"/>
      <w:r w:rsidRPr="0025263A">
        <w:rPr>
          <w:rFonts w:ascii="仿宋_GB2312" w:eastAsia="仿宋_GB2312" w:hAnsi="Times New Roman" w:cs="Times New Roman" w:hint="eastAsia"/>
          <w:color w:val="000000" w:themeColor="text1"/>
          <w:sz w:val="32"/>
          <w:szCs w:val="32"/>
        </w:rPr>
        <w:t>库专家</w:t>
      </w:r>
      <w:proofErr w:type="gramEnd"/>
      <w:r w:rsidRPr="0025263A">
        <w:rPr>
          <w:rFonts w:ascii="仿宋_GB2312" w:eastAsia="仿宋_GB2312" w:hAnsi="Times New Roman" w:cs="Times New Roman" w:hint="eastAsia"/>
          <w:color w:val="000000" w:themeColor="text1"/>
          <w:sz w:val="32"/>
          <w:szCs w:val="32"/>
        </w:rPr>
        <w:t>征集工作。现将有关事项通知如下：</w:t>
      </w:r>
    </w:p>
    <w:p w14:paraId="0DC408E4" w14:textId="77777777" w:rsidR="00F33957" w:rsidRPr="0025263A" w:rsidRDefault="00615204" w:rsidP="00DF17F1">
      <w:pPr>
        <w:spacing w:line="580" w:lineRule="exact"/>
        <w:ind w:firstLineChars="200" w:firstLine="622"/>
        <w:rPr>
          <w:rFonts w:ascii="黑体" w:eastAsia="黑体" w:hAnsi="黑体"/>
          <w:color w:val="000000" w:themeColor="text1"/>
          <w:sz w:val="32"/>
          <w:szCs w:val="32"/>
        </w:rPr>
      </w:pPr>
      <w:r w:rsidRPr="0025263A">
        <w:rPr>
          <w:rFonts w:ascii="黑体" w:eastAsia="黑体" w:hAnsi="黑体" w:hint="eastAsia"/>
          <w:color w:val="000000" w:themeColor="text1"/>
          <w:sz w:val="32"/>
          <w:szCs w:val="32"/>
        </w:rPr>
        <w:t>一、入库条件</w:t>
      </w:r>
    </w:p>
    <w:p w14:paraId="3495B9DE" w14:textId="77777777" w:rsidR="00F33957" w:rsidRPr="0025263A" w:rsidRDefault="00615204" w:rsidP="00DF17F1">
      <w:pPr>
        <w:spacing w:line="580" w:lineRule="exact"/>
        <w:ind w:firstLineChars="200" w:firstLine="624"/>
        <w:rPr>
          <w:rFonts w:ascii="楷体_GB2312" w:eastAsia="楷体_GB2312" w:hAnsi="Times New Roman" w:cs="Times New Roman"/>
          <w:b/>
          <w:bCs/>
          <w:color w:val="000000" w:themeColor="text1"/>
          <w:sz w:val="32"/>
          <w:szCs w:val="32"/>
        </w:rPr>
      </w:pPr>
      <w:r w:rsidRPr="0025263A">
        <w:rPr>
          <w:rFonts w:ascii="楷体_GB2312" w:eastAsia="楷体_GB2312" w:hAnsi="Times New Roman" w:cs="Times New Roman" w:hint="eastAsia"/>
          <w:b/>
          <w:bCs/>
          <w:color w:val="000000" w:themeColor="text1"/>
          <w:sz w:val="32"/>
          <w:szCs w:val="32"/>
        </w:rPr>
        <w:t>（一）基本条件</w:t>
      </w:r>
    </w:p>
    <w:p w14:paraId="6F084579" w14:textId="77777777" w:rsidR="00F33957" w:rsidRPr="0025263A" w:rsidRDefault="00615204" w:rsidP="00DF17F1">
      <w:pPr>
        <w:spacing w:line="580" w:lineRule="exact"/>
        <w:ind w:firstLineChars="200" w:firstLine="622"/>
        <w:rPr>
          <w:rFonts w:ascii="仿宋_GB2312" w:eastAsia="仿宋_GB2312" w:hAnsi="Times New Roman" w:cs="Times New Roman"/>
          <w:color w:val="000000" w:themeColor="text1"/>
          <w:sz w:val="32"/>
          <w:szCs w:val="32"/>
        </w:rPr>
      </w:pPr>
      <w:r w:rsidRPr="0025263A">
        <w:rPr>
          <w:rFonts w:ascii="仿宋_GB2312" w:eastAsia="仿宋_GB2312" w:hAnsi="Times New Roman" w:cs="Times New Roman" w:hint="eastAsia"/>
          <w:color w:val="000000" w:themeColor="text1"/>
          <w:sz w:val="32"/>
          <w:szCs w:val="32"/>
        </w:rPr>
        <w:t>1.</w:t>
      </w:r>
      <w:r w:rsidRPr="0025263A">
        <w:rPr>
          <w:rFonts w:ascii="仿宋_GB2312" w:eastAsia="仿宋_GB2312" w:hAnsi="Times New Roman" w:cs="Times New Roman" w:hint="eastAsia"/>
          <w:color w:val="000000" w:themeColor="text1"/>
          <w:sz w:val="32"/>
          <w:szCs w:val="32"/>
        </w:rPr>
        <w:t>具有良好政治素养和职业道德，客观公正，作风严谨。</w:t>
      </w:r>
    </w:p>
    <w:p w14:paraId="2B5E2C44" w14:textId="77777777" w:rsidR="00F33957" w:rsidRPr="0025263A" w:rsidRDefault="00615204" w:rsidP="00DF17F1">
      <w:pPr>
        <w:spacing w:line="580" w:lineRule="exact"/>
        <w:ind w:firstLineChars="200" w:firstLine="622"/>
        <w:rPr>
          <w:rFonts w:ascii="仿宋_GB2312" w:eastAsia="仿宋_GB2312" w:hAnsi="Times New Roman" w:cs="Times New Roman"/>
          <w:color w:val="000000" w:themeColor="text1"/>
          <w:sz w:val="32"/>
          <w:szCs w:val="32"/>
        </w:rPr>
      </w:pPr>
      <w:r w:rsidRPr="0025263A">
        <w:rPr>
          <w:rFonts w:ascii="仿宋_GB2312" w:eastAsia="仿宋_GB2312" w:hAnsi="Times New Roman" w:cs="Times New Roman" w:hint="eastAsia"/>
          <w:color w:val="000000" w:themeColor="text1"/>
          <w:sz w:val="32"/>
          <w:szCs w:val="32"/>
        </w:rPr>
        <w:t>2.</w:t>
      </w:r>
      <w:r w:rsidRPr="0025263A">
        <w:rPr>
          <w:rFonts w:ascii="仿宋_GB2312" w:eastAsia="仿宋_GB2312" w:hAnsi="Times New Roman" w:cs="Times New Roman" w:hint="eastAsia"/>
          <w:color w:val="000000" w:themeColor="text1"/>
          <w:sz w:val="32"/>
          <w:szCs w:val="32"/>
        </w:rPr>
        <w:t>身体健康，年龄原则上不超过</w:t>
      </w:r>
      <w:r w:rsidRPr="0025263A">
        <w:rPr>
          <w:rFonts w:ascii="仿宋_GB2312" w:eastAsia="仿宋_GB2312" w:hAnsi="Times New Roman" w:cs="Times New Roman" w:hint="eastAsia"/>
          <w:color w:val="000000" w:themeColor="text1"/>
          <w:sz w:val="32"/>
          <w:szCs w:val="32"/>
        </w:rPr>
        <w:t>65</w:t>
      </w:r>
      <w:r w:rsidRPr="0025263A">
        <w:rPr>
          <w:rFonts w:ascii="仿宋_GB2312" w:eastAsia="仿宋_GB2312" w:hAnsi="Times New Roman" w:cs="Times New Roman" w:hint="eastAsia"/>
          <w:color w:val="000000" w:themeColor="text1"/>
          <w:sz w:val="32"/>
          <w:szCs w:val="32"/>
        </w:rPr>
        <w:t>周岁。</w:t>
      </w:r>
    </w:p>
    <w:p w14:paraId="56D5098A" w14:textId="77777777" w:rsidR="00F33957" w:rsidRPr="0025263A" w:rsidRDefault="00615204" w:rsidP="00DF17F1">
      <w:pPr>
        <w:spacing w:line="580" w:lineRule="exact"/>
        <w:ind w:firstLineChars="200" w:firstLine="622"/>
        <w:rPr>
          <w:rFonts w:ascii="仿宋_GB2312" w:eastAsia="仿宋_GB2312" w:hAnsi="Times New Roman" w:cs="Times New Roman"/>
          <w:color w:val="000000" w:themeColor="text1"/>
          <w:sz w:val="32"/>
          <w:szCs w:val="32"/>
        </w:rPr>
      </w:pPr>
      <w:r w:rsidRPr="0025263A">
        <w:rPr>
          <w:rFonts w:ascii="仿宋_GB2312" w:eastAsia="仿宋_GB2312" w:hAnsi="Times New Roman" w:cs="Times New Roman" w:hint="eastAsia"/>
          <w:color w:val="000000" w:themeColor="text1"/>
          <w:sz w:val="32"/>
          <w:szCs w:val="32"/>
        </w:rPr>
        <w:t>3.</w:t>
      </w:r>
      <w:r w:rsidRPr="0025263A">
        <w:rPr>
          <w:rFonts w:ascii="仿宋_GB2312" w:eastAsia="仿宋_GB2312" w:hAnsi="Times New Roman" w:cs="Times New Roman" w:hint="eastAsia"/>
          <w:color w:val="000000" w:themeColor="text1"/>
          <w:sz w:val="32"/>
          <w:szCs w:val="32"/>
        </w:rPr>
        <w:t>熟悉相关行业或领域研究发展动态，具有较高的专业水平和较强的分析判断能力，熟悉相关科技政策法规。</w:t>
      </w:r>
    </w:p>
    <w:p w14:paraId="45DBCEFF" w14:textId="77777777" w:rsidR="00F33957" w:rsidRPr="0025263A" w:rsidRDefault="00615204" w:rsidP="00DF17F1">
      <w:pPr>
        <w:spacing w:line="580" w:lineRule="exact"/>
        <w:ind w:firstLineChars="200" w:firstLine="622"/>
        <w:rPr>
          <w:rFonts w:ascii="仿宋_GB2312" w:eastAsia="仿宋_GB2312" w:hAnsi="Times New Roman" w:cs="Times New Roman"/>
          <w:color w:val="000000" w:themeColor="text1"/>
          <w:sz w:val="32"/>
          <w:szCs w:val="32"/>
        </w:rPr>
      </w:pPr>
      <w:r w:rsidRPr="0025263A">
        <w:rPr>
          <w:rFonts w:ascii="仿宋_GB2312" w:eastAsia="仿宋_GB2312" w:hAnsi="Times New Roman" w:cs="Times New Roman" w:hint="eastAsia"/>
          <w:color w:val="000000" w:themeColor="text1"/>
          <w:sz w:val="32"/>
          <w:szCs w:val="32"/>
        </w:rPr>
        <w:lastRenderedPageBreak/>
        <w:t>4.</w:t>
      </w:r>
      <w:r w:rsidRPr="0025263A">
        <w:rPr>
          <w:rFonts w:ascii="仿宋_GB2312" w:eastAsia="仿宋_GB2312" w:hAnsi="Times New Roman" w:cs="Times New Roman" w:hint="eastAsia"/>
          <w:color w:val="000000" w:themeColor="text1"/>
          <w:sz w:val="32"/>
          <w:szCs w:val="32"/>
        </w:rPr>
        <w:t>不存在学术失</w:t>
      </w:r>
      <w:proofErr w:type="gramStart"/>
      <w:r w:rsidRPr="0025263A">
        <w:rPr>
          <w:rFonts w:ascii="仿宋_GB2312" w:eastAsia="仿宋_GB2312" w:hAnsi="Times New Roman" w:cs="Times New Roman" w:hint="eastAsia"/>
          <w:color w:val="000000" w:themeColor="text1"/>
          <w:sz w:val="32"/>
          <w:szCs w:val="32"/>
        </w:rPr>
        <w:t>范</w:t>
      </w:r>
      <w:proofErr w:type="gramEnd"/>
      <w:r w:rsidRPr="0025263A">
        <w:rPr>
          <w:rFonts w:ascii="仿宋_GB2312" w:eastAsia="仿宋_GB2312" w:hAnsi="Times New Roman" w:cs="Times New Roman" w:hint="eastAsia"/>
          <w:color w:val="000000" w:themeColor="text1"/>
          <w:sz w:val="32"/>
          <w:szCs w:val="32"/>
        </w:rPr>
        <w:t>、学术道德问题，无违法违规等不良记录。</w:t>
      </w:r>
    </w:p>
    <w:p w14:paraId="1CA0DAA4" w14:textId="77777777" w:rsidR="00F33957" w:rsidRPr="0025263A" w:rsidRDefault="00615204" w:rsidP="00DF17F1">
      <w:pPr>
        <w:spacing w:line="580" w:lineRule="exact"/>
        <w:ind w:firstLineChars="200" w:firstLine="624"/>
        <w:rPr>
          <w:rFonts w:ascii="楷体_GB2312" w:eastAsia="楷体_GB2312" w:hAnsi="Times New Roman" w:cs="Times New Roman"/>
          <w:b/>
          <w:bCs/>
          <w:color w:val="000000" w:themeColor="text1"/>
          <w:sz w:val="32"/>
          <w:szCs w:val="32"/>
        </w:rPr>
      </w:pPr>
      <w:r w:rsidRPr="0025263A">
        <w:rPr>
          <w:rFonts w:ascii="楷体_GB2312" w:eastAsia="楷体_GB2312" w:hAnsi="Times New Roman" w:cs="Times New Roman" w:hint="eastAsia"/>
          <w:b/>
          <w:bCs/>
          <w:color w:val="000000" w:themeColor="text1"/>
          <w:sz w:val="32"/>
          <w:szCs w:val="32"/>
        </w:rPr>
        <w:t>（二）专业条件</w:t>
      </w:r>
    </w:p>
    <w:p w14:paraId="61F07C6D" w14:textId="77777777" w:rsidR="00F33957" w:rsidRPr="0025263A" w:rsidRDefault="00615204" w:rsidP="00DF17F1">
      <w:pPr>
        <w:spacing w:line="580" w:lineRule="exact"/>
        <w:ind w:firstLineChars="200" w:firstLine="624"/>
        <w:rPr>
          <w:rFonts w:ascii="仿宋_GB2312" w:eastAsia="仿宋_GB2312" w:hAnsi="Times New Roman" w:cs="Times New Roman"/>
          <w:color w:val="000000" w:themeColor="text1"/>
          <w:sz w:val="32"/>
          <w:szCs w:val="32"/>
        </w:rPr>
      </w:pPr>
      <w:r w:rsidRPr="0025263A">
        <w:rPr>
          <w:rFonts w:ascii="仿宋_GB2312" w:eastAsia="仿宋_GB2312" w:hAnsi="Times New Roman" w:cs="Times New Roman" w:hint="eastAsia"/>
          <w:b/>
          <w:bCs/>
          <w:color w:val="000000" w:themeColor="text1"/>
          <w:sz w:val="32"/>
          <w:szCs w:val="32"/>
        </w:rPr>
        <w:t>1.</w:t>
      </w:r>
      <w:r w:rsidRPr="0025263A">
        <w:rPr>
          <w:rFonts w:ascii="仿宋_GB2312" w:eastAsia="仿宋_GB2312" w:hAnsi="Times New Roman" w:cs="Times New Roman" w:hint="eastAsia"/>
          <w:b/>
          <w:bCs/>
          <w:color w:val="000000" w:themeColor="text1"/>
          <w:sz w:val="32"/>
          <w:szCs w:val="32"/>
        </w:rPr>
        <w:t>技术类专家。</w:t>
      </w:r>
      <w:r w:rsidRPr="0025263A">
        <w:rPr>
          <w:rFonts w:ascii="仿宋_GB2312" w:eastAsia="仿宋_GB2312" w:hAnsi="Times New Roman" w:cs="Times New Roman" w:hint="eastAsia"/>
          <w:color w:val="000000" w:themeColor="text1"/>
          <w:sz w:val="32"/>
          <w:szCs w:val="32"/>
        </w:rPr>
        <w:t>主要是从事科技研发、科技发展战略研究或项目管理，或在国内主要学术组织中任中高级职务、具有较高专业水平的专家。应具备以下条件之一：</w:t>
      </w:r>
    </w:p>
    <w:p w14:paraId="61E239F0" w14:textId="77777777" w:rsidR="00F33957" w:rsidRPr="0025263A" w:rsidRDefault="00615204" w:rsidP="00DF17F1">
      <w:pPr>
        <w:spacing w:line="580" w:lineRule="exact"/>
        <w:ind w:firstLineChars="200" w:firstLine="622"/>
        <w:rPr>
          <w:rFonts w:ascii="仿宋_GB2312" w:eastAsia="仿宋_GB2312" w:hAnsi="Times New Roman" w:cs="Times New Roman"/>
          <w:color w:val="000000" w:themeColor="text1"/>
          <w:sz w:val="32"/>
          <w:szCs w:val="32"/>
        </w:rPr>
      </w:pPr>
      <w:r w:rsidRPr="0025263A">
        <w:rPr>
          <w:rFonts w:ascii="仿宋_GB2312" w:eastAsia="仿宋_GB2312" w:hAnsi="Times New Roman" w:cs="Times New Roman" w:hint="eastAsia"/>
          <w:color w:val="000000" w:themeColor="text1"/>
          <w:sz w:val="32"/>
          <w:szCs w:val="32"/>
        </w:rPr>
        <w:t>（</w:t>
      </w:r>
      <w:r w:rsidRPr="0025263A">
        <w:rPr>
          <w:rFonts w:ascii="仿宋_GB2312" w:eastAsia="仿宋_GB2312" w:hAnsi="Times New Roman" w:cs="Times New Roman" w:hint="eastAsia"/>
          <w:color w:val="000000" w:themeColor="text1"/>
          <w:sz w:val="32"/>
          <w:szCs w:val="32"/>
        </w:rPr>
        <w:t>1</w:t>
      </w:r>
      <w:r w:rsidRPr="0025263A">
        <w:rPr>
          <w:rFonts w:ascii="仿宋_GB2312" w:eastAsia="仿宋_GB2312" w:hAnsi="Times New Roman" w:cs="Times New Roman" w:hint="eastAsia"/>
          <w:color w:val="000000" w:themeColor="text1"/>
          <w:sz w:val="32"/>
          <w:szCs w:val="32"/>
        </w:rPr>
        <w:t>）具有副高级（含）以上专业技术职称或取得专业技术高级资格（或水平）证书。</w:t>
      </w:r>
    </w:p>
    <w:p w14:paraId="3ED58BF2" w14:textId="77777777" w:rsidR="00F33957" w:rsidRPr="0025263A" w:rsidRDefault="00615204" w:rsidP="00DF17F1">
      <w:pPr>
        <w:spacing w:line="580" w:lineRule="exact"/>
        <w:ind w:firstLineChars="200" w:firstLine="622"/>
        <w:rPr>
          <w:rFonts w:ascii="仿宋_GB2312" w:eastAsia="仿宋_GB2312" w:hAnsi="Times New Roman" w:cs="Times New Roman"/>
          <w:color w:val="000000" w:themeColor="text1"/>
          <w:sz w:val="32"/>
          <w:szCs w:val="32"/>
        </w:rPr>
      </w:pPr>
      <w:r w:rsidRPr="0025263A">
        <w:rPr>
          <w:rFonts w:ascii="仿宋_GB2312" w:eastAsia="仿宋_GB2312" w:hAnsi="Times New Roman" w:cs="Times New Roman" w:hint="eastAsia"/>
          <w:color w:val="000000" w:themeColor="text1"/>
          <w:sz w:val="32"/>
          <w:szCs w:val="32"/>
        </w:rPr>
        <w:t>（</w:t>
      </w:r>
      <w:r w:rsidRPr="0025263A">
        <w:rPr>
          <w:rFonts w:ascii="仿宋_GB2312" w:eastAsia="仿宋_GB2312" w:hAnsi="Times New Roman" w:cs="Times New Roman" w:hint="eastAsia"/>
          <w:color w:val="000000" w:themeColor="text1"/>
          <w:sz w:val="32"/>
          <w:szCs w:val="32"/>
        </w:rPr>
        <w:t>2</w:t>
      </w:r>
      <w:r w:rsidRPr="0025263A">
        <w:rPr>
          <w:rFonts w:ascii="仿宋_GB2312" w:eastAsia="仿宋_GB2312" w:hAnsi="Times New Roman" w:cs="Times New Roman" w:hint="eastAsia"/>
          <w:color w:val="000000" w:themeColor="text1"/>
          <w:sz w:val="32"/>
          <w:szCs w:val="32"/>
        </w:rPr>
        <w:t>）国家或省部级科技奖励获得者主要完成人。</w:t>
      </w:r>
    </w:p>
    <w:p w14:paraId="2166A200" w14:textId="77777777" w:rsidR="00F33957" w:rsidRPr="0025263A" w:rsidRDefault="00615204" w:rsidP="00DF17F1">
      <w:pPr>
        <w:spacing w:line="580" w:lineRule="exact"/>
        <w:ind w:firstLineChars="200" w:firstLine="622"/>
        <w:rPr>
          <w:rFonts w:ascii="仿宋_GB2312" w:eastAsia="仿宋_GB2312" w:hAnsi="Times New Roman" w:cs="Times New Roman"/>
          <w:color w:val="000000" w:themeColor="text1"/>
          <w:sz w:val="32"/>
          <w:szCs w:val="32"/>
        </w:rPr>
      </w:pPr>
      <w:r w:rsidRPr="0025263A">
        <w:rPr>
          <w:rFonts w:ascii="仿宋_GB2312" w:eastAsia="仿宋_GB2312" w:hAnsi="Times New Roman" w:cs="Times New Roman" w:hint="eastAsia"/>
          <w:color w:val="000000" w:themeColor="text1"/>
          <w:sz w:val="32"/>
          <w:szCs w:val="32"/>
        </w:rPr>
        <w:t>（</w:t>
      </w:r>
      <w:r w:rsidRPr="0025263A">
        <w:rPr>
          <w:rFonts w:ascii="仿宋_GB2312" w:eastAsia="仿宋_GB2312" w:hAnsi="Times New Roman" w:cs="Times New Roman" w:hint="eastAsia"/>
          <w:color w:val="000000" w:themeColor="text1"/>
          <w:sz w:val="32"/>
          <w:szCs w:val="32"/>
        </w:rPr>
        <w:t>3</w:t>
      </w:r>
      <w:r w:rsidRPr="0025263A">
        <w:rPr>
          <w:rFonts w:ascii="仿宋_GB2312" w:eastAsia="仿宋_GB2312" w:hAnsi="Times New Roman" w:cs="Times New Roman" w:hint="eastAsia"/>
          <w:color w:val="000000" w:themeColor="text1"/>
          <w:sz w:val="32"/>
          <w:szCs w:val="32"/>
        </w:rPr>
        <w:t>）经</w:t>
      </w:r>
      <w:r w:rsidRPr="0025263A">
        <w:rPr>
          <w:rFonts w:ascii="仿宋_GB2312" w:eastAsia="仿宋_GB2312" w:hAnsi="Times New Roman" w:cs="Times New Roman" w:hint="eastAsia"/>
          <w:color w:val="000000" w:themeColor="text1"/>
          <w:spacing w:val="-10"/>
          <w:sz w:val="32"/>
          <w:szCs w:val="32"/>
        </w:rPr>
        <w:t>认定的市级（含）以上各类高层次人才或人才团队成员。</w:t>
      </w:r>
    </w:p>
    <w:p w14:paraId="7961A0BB" w14:textId="77777777" w:rsidR="00F33957" w:rsidRPr="0025263A" w:rsidRDefault="00615204" w:rsidP="00DF17F1">
      <w:pPr>
        <w:spacing w:line="580" w:lineRule="exact"/>
        <w:ind w:firstLineChars="200" w:firstLine="622"/>
        <w:rPr>
          <w:rFonts w:ascii="仿宋_GB2312" w:eastAsia="仿宋_GB2312" w:hAnsi="Times New Roman" w:cs="Times New Roman"/>
          <w:color w:val="000000" w:themeColor="text1"/>
          <w:sz w:val="32"/>
          <w:szCs w:val="32"/>
        </w:rPr>
      </w:pPr>
      <w:r w:rsidRPr="0025263A">
        <w:rPr>
          <w:rFonts w:ascii="仿宋_GB2312" w:eastAsia="仿宋_GB2312" w:hAnsi="Times New Roman" w:cs="Times New Roman" w:hint="eastAsia"/>
          <w:color w:val="000000" w:themeColor="text1"/>
          <w:sz w:val="32"/>
          <w:szCs w:val="32"/>
        </w:rPr>
        <w:t>（</w:t>
      </w:r>
      <w:r w:rsidRPr="0025263A">
        <w:rPr>
          <w:rFonts w:ascii="仿宋_GB2312" w:eastAsia="仿宋_GB2312" w:hAnsi="Times New Roman" w:cs="Times New Roman" w:hint="eastAsia"/>
          <w:color w:val="000000" w:themeColor="text1"/>
          <w:sz w:val="32"/>
          <w:szCs w:val="32"/>
        </w:rPr>
        <w:t>4</w:t>
      </w:r>
      <w:r w:rsidRPr="0025263A">
        <w:rPr>
          <w:rFonts w:ascii="仿宋_GB2312" w:eastAsia="仿宋_GB2312" w:hAnsi="Times New Roman" w:cs="Times New Roman" w:hint="eastAsia"/>
          <w:color w:val="000000" w:themeColor="text1"/>
          <w:sz w:val="32"/>
          <w:szCs w:val="32"/>
        </w:rPr>
        <w:t>）其他等同于上述专业条件水平的优秀学者。</w:t>
      </w:r>
    </w:p>
    <w:p w14:paraId="316011C2" w14:textId="77777777" w:rsidR="00F33957" w:rsidRPr="0025263A" w:rsidRDefault="00615204" w:rsidP="00DF17F1">
      <w:pPr>
        <w:spacing w:line="580" w:lineRule="exact"/>
        <w:ind w:firstLineChars="200" w:firstLine="624"/>
        <w:rPr>
          <w:rFonts w:ascii="仿宋_GB2312" w:eastAsia="仿宋_GB2312" w:hAnsi="Times New Roman" w:cs="Times New Roman"/>
          <w:color w:val="000000" w:themeColor="text1"/>
          <w:sz w:val="32"/>
          <w:szCs w:val="32"/>
        </w:rPr>
      </w:pPr>
      <w:r w:rsidRPr="0025263A">
        <w:rPr>
          <w:rFonts w:ascii="仿宋_GB2312" w:eastAsia="仿宋_GB2312" w:hAnsi="Times New Roman" w:cs="Times New Roman" w:hint="eastAsia"/>
          <w:b/>
          <w:bCs/>
          <w:color w:val="000000" w:themeColor="text1"/>
          <w:sz w:val="32"/>
          <w:szCs w:val="32"/>
        </w:rPr>
        <w:t>2.</w:t>
      </w:r>
      <w:r w:rsidRPr="0025263A">
        <w:rPr>
          <w:rFonts w:ascii="仿宋_GB2312" w:eastAsia="仿宋_GB2312" w:hAnsi="Times New Roman" w:cs="Times New Roman" w:hint="eastAsia"/>
          <w:b/>
          <w:bCs/>
          <w:color w:val="000000" w:themeColor="text1"/>
          <w:sz w:val="32"/>
          <w:szCs w:val="32"/>
        </w:rPr>
        <w:t>管理类专家。</w:t>
      </w:r>
      <w:r w:rsidRPr="0025263A">
        <w:rPr>
          <w:rFonts w:ascii="仿宋_GB2312" w:eastAsia="仿宋_GB2312" w:hAnsi="Times New Roman" w:cs="Times New Roman" w:hint="eastAsia"/>
          <w:color w:val="000000" w:themeColor="text1"/>
          <w:sz w:val="32"/>
          <w:szCs w:val="32"/>
        </w:rPr>
        <w:t>主要是具有丰富科技管理、企业管理或创业实践经验，熟悉相关领域科技研发与成果转化工作的高级管理人员，应具备以下条件之一：</w:t>
      </w:r>
    </w:p>
    <w:p w14:paraId="4D9601A3" w14:textId="77777777" w:rsidR="00F33957" w:rsidRPr="0025263A" w:rsidRDefault="00615204" w:rsidP="00DF17F1">
      <w:pPr>
        <w:spacing w:line="580" w:lineRule="exact"/>
        <w:ind w:firstLineChars="200" w:firstLine="622"/>
        <w:rPr>
          <w:rFonts w:ascii="仿宋_GB2312" w:eastAsia="仿宋_GB2312" w:hAnsi="Times New Roman" w:cs="Times New Roman"/>
          <w:color w:val="000000" w:themeColor="text1"/>
          <w:sz w:val="32"/>
          <w:szCs w:val="32"/>
        </w:rPr>
      </w:pPr>
      <w:r w:rsidRPr="0025263A">
        <w:rPr>
          <w:rFonts w:ascii="仿宋_GB2312" w:eastAsia="仿宋_GB2312" w:hAnsi="Times New Roman" w:cs="Times New Roman" w:hint="eastAsia"/>
          <w:color w:val="000000" w:themeColor="text1"/>
          <w:sz w:val="32"/>
          <w:szCs w:val="32"/>
        </w:rPr>
        <w:t>（</w:t>
      </w:r>
      <w:r w:rsidRPr="0025263A">
        <w:rPr>
          <w:rFonts w:ascii="仿宋_GB2312" w:eastAsia="仿宋_GB2312" w:hAnsi="Times New Roman" w:cs="Times New Roman" w:hint="eastAsia"/>
          <w:color w:val="000000" w:themeColor="text1"/>
          <w:sz w:val="32"/>
          <w:szCs w:val="32"/>
        </w:rPr>
        <w:t>1</w:t>
      </w:r>
      <w:r w:rsidRPr="0025263A">
        <w:rPr>
          <w:rFonts w:ascii="仿宋_GB2312" w:eastAsia="仿宋_GB2312" w:hAnsi="Times New Roman" w:cs="Times New Roman" w:hint="eastAsia"/>
          <w:color w:val="000000" w:themeColor="text1"/>
          <w:sz w:val="32"/>
          <w:szCs w:val="32"/>
        </w:rPr>
        <w:t>）科技型上市公司、国家高新技术企业、技术先进型服务企业、市级（含）以上行业协会学会的高级管理人员。</w:t>
      </w:r>
    </w:p>
    <w:p w14:paraId="0EC9B2F8" w14:textId="77777777" w:rsidR="00F33957" w:rsidRPr="0025263A" w:rsidRDefault="00615204" w:rsidP="00DF17F1">
      <w:pPr>
        <w:spacing w:line="580" w:lineRule="exact"/>
        <w:ind w:firstLineChars="200" w:firstLine="622"/>
        <w:rPr>
          <w:rFonts w:ascii="仿宋_GB2312" w:eastAsia="仿宋_GB2312" w:hAnsi="Times New Roman" w:cs="Times New Roman"/>
          <w:color w:val="000000" w:themeColor="text1"/>
          <w:sz w:val="32"/>
          <w:szCs w:val="32"/>
        </w:rPr>
      </w:pPr>
      <w:r w:rsidRPr="0025263A">
        <w:rPr>
          <w:rFonts w:ascii="仿宋_GB2312" w:eastAsia="仿宋_GB2312" w:hAnsi="Times New Roman" w:cs="Times New Roman" w:hint="eastAsia"/>
          <w:color w:val="000000" w:themeColor="text1"/>
          <w:sz w:val="32"/>
          <w:szCs w:val="32"/>
        </w:rPr>
        <w:t>（</w:t>
      </w:r>
      <w:r w:rsidRPr="0025263A">
        <w:rPr>
          <w:rFonts w:ascii="仿宋_GB2312" w:eastAsia="仿宋_GB2312" w:hAnsi="Times New Roman" w:cs="Times New Roman" w:hint="eastAsia"/>
          <w:color w:val="000000" w:themeColor="text1"/>
          <w:sz w:val="32"/>
          <w:szCs w:val="32"/>
        </w:rPr>
        <w:t>2</w:t>
      </w:r>
      <w:r w:rsidRPr="0025263A">
        <w:rPr>
          <w:rFonts w:ascii="仿宋_GB2312" w:eastAsia="仿宋_GB2312" w:hAnsi="Times New Roman" w:cs="Times New Roman" w:hint="eastAsia"/>
          <w:color w:val="000000" w:themeColor="text1"/>
          <w:sz w:val="32"/>
          <w:szCs w:val="32"/>
        </w:rPr>
        <w:t>）国家级高新区、国家级科技企业孵化器、国家大学科技园等园区类高级管理人员。</w:t>
      </w:r>
    </w:p>
    <w:p w14:paraId="6AE38505" w14:textId="77777777" w:rsidR="00F33957" w:rsidRPr="0025263A" w:rsidRDefault="00615204" w:rsidP="00DF17F1">
      <w:pPr>
        <w:spacing w:line="580" w:lineRule="exact"/>
        <w:ind w:firstLineChars="200" w:firstLine="622"/>
        <w:rPr>
          <w:rFonts w:ascii="仿宋_GB2312" w:eastAsia="仿宋_GB2312" w:hAnsi="Times New Roman" w:cs="Times New Roman"/>
          <w:color w:val="000000" w:themeColor="text1"/>
          <w:sz w:val="32"/>
          <w:szCs w:val="32"/>
        </w:rPr>
      </w:pPr>
      <w:r w:rsidRPr="0025263A">
        <w:rPr>
          <w:rFonts w:ascii="仿宋_GB2312" w:eastAsia="仿宋_GB2312" w:hAnsi="Times New Roman" w:cs="Times New Roman" w:hint="eastAsia"/>
          <w:color w:val="000000" w:themeColor="text1"/>
          <w:sz w:val="32"/>
          <w:szCs w:val="32"/>
        </w:rPr>
        <w:t>（</w:t>
      </w:r>
      <w:r w:rsidRPr="0025263A">
        <w:rPr>
          <w:rFonts w:ascii="仿宋_GB2312" w:eastAsia="仿宋_GB2312" w:hAnsi="Times New Roman" w:cs="Times New Roman" w:hint="eastAsia"/>
          <w:color w:val="000000" w:themeColor="text1"/>
          <w:sz w:val="32"/>
          <w:szCs w:val="32"/>
        </w:rPr>
        <w:t>3</w:t>
      </w:r>
      <w:r w:rsidRPr="0025263A">
        <w:rPr>
          <w:rFonts w:ascii="仿宋_GB2312" w:eastAsia="仿宋_GB2312" w:hAnsi="Times New Roman" w:cs="Times New Roman" w:hint="eastAsia"/>
          <w:color w:val="000000" w:themeColor="text1"/>
          <w:sz w:val="32"/>
          <w:szCs w:val="32"/>
        </w:rPr>
        <w:t>）各科研机构（包括高校、科研院所、事业单位、新型研发机构等）高层管理人员。</w:t>
      </w:r>
    </w:p>
    <w:p w14:paraId="3573021C" w14:textId="77777777" w:rsidR="00F33957" w:rsidRPr="0025263A" w:rsidRDefault="00615204" w:rsidP="00DF17F1">
      <w:pPr>
        <w:spacing w:line="580" w:lineRule="exact"/>
        <w:ind w:firstLineChars="200" w:firstLine="622"/>
        <w:rPr>
          <w:rFonts w:ascii="仿宋_GB2312" w:eastAsia="仿宋_GB2312" w:hAnsi="Times New Roman" w:cs="Times New Roman"/>
          <w:color w:val="000000" w:themeColor="text1"/>
          <w:sz w:val="32"/>
          <w:szCs w:val="32"/>
        </w:rPr>
      </w:pPr>
      <w:r w:rsidRPr="0025263A">
        <w:rPr>
          <w:rFonts w:ascii="仿宋_GB2312" w:eastAsia="仿宋_GB2312" w:hAnsi="Times New Roman" w:cs="Times New Roman" w:hint="eastAsia"/>
          <w:color w:val="000000" w:themeColor="text1"/>
          <w:sz w:val="32"/>
          <w:szCs w:val="32"/>
        </w:rPr>
        <w:t>（</w:t>
      </w:r>
      <w:r w:rsidRPr="0025263A">
        <w:rPr>
          <w:rFonts w:ascii="仿宋_GB2312" w:eastAsia="仿宋_GB2312" w:hAnsi="Times New Roman" w:cs="Times New Roman" w:hint="eastAsia"/>
          <w:color w:val="000000" w:themeColor="text1"/>
          <w:sz w:val="32"/>
          <w:szCs w:val="32"/>
        </w:rPr>
        <w:t>4</w:t>
      </w:r>
      <w:r w:rsidRPr="0025263A">
        <w:rPr>
          <w:rFonts w:ascii="仿宋_GB2312" w:eastAsia="仿宋_GB2312" w:hAnsi="Times New Roman" w:cs="Times New Roman" w:hint="eastAsia"/>
          <w:color w:val="000000" w:themeColor="text1"/>
          <w:sz w:val="32"/>
          <w:szCs w:val="32"/>
        </w:rPr>
        <w:t>）市级（含）以上重点实验室等平台的高层管理人员。</w:t>
      </w:r>
    </w:p>
    <w:p w14:paraId="1824B83A" w14:textId="77777777" w:rsidR="00F33957" w:rsidRPr="0025263A" w:rsidRDefault="00615204" w:rsidP="00DF17F1">
      <w:pPr>
        <w:spacing w:line="580" w:lineRule="exact"/>
        <w:ind w:firstLineChars="200" w:firstLine="622"/>
        <w:rPr>
          <w:rFonts w:ascii="仿宋_GB2312" w:eastAsia="仿宋_GB2312" w:hAnsi="Times New Roman" w:cs="Times New Roman"/>
          <w:color w:val="000000" w:themeColor="text1"/>
          <w:sz w:val="32"/>
          <w:szCs w:val="32"/>
        </w:rPr>
      </w:pPr>
      <w:r w:rsidRPr="0025263A">
        <w:rPr>
          <w:rFonts w:ascii="仿宋_GB2312" w:eastAsia="仿宋_GB2312" w:hAnsi="Times New Roman" w:cs="Times New Roman" w:hint="eastAsia"/>
          <w:color w:val="000000" w:themeColor="text1"/>
          <w:sz w:val="32"/>
          <w:szCs w:val="32"/>
        </w:rPr>
        <w:lastRenderedPageBreak/>
        <w:t>（</w:t>
      </w:r>
      <w:r w:rsidRPr="0025263A">
        <w:rPr>
          <w:rFonts w:ascii="仿宋_GB2312" w:eastAsia="仿宋_GB2312" w:hAnsi="Times New Roman" w:cs="Times New Roman" w:hint="eastAsia"/>
          <w:color w:val="000000" w:themeColor="text1"/>
          <w:sz w:val="32"/>
          <w:szCs w:val="32"/>
        </w:rPr>
        <w:t>5</w:t>
      </w:r>
      <w:r w:rsidRPr="0025263A">
        <w:rPr>
          <w:rFonts w:ascii="仿宋_GB2312" w:eastAsia="仿宋_GB2312" w:hAnsi="Times New Roman" w:cs="Times New Roman" w:hint="eastAsia"/>
          <w:color w:val="000000" w:themeColor="text1"/>
          <w:sz w:val="32"/>
          <w:szCs w:val="32"/>
        </w:rPr>
        <w:t>）具备丰富科技行政管理或决策咨询经验的人员、智库或咨询公司高级管理人员。</w:t>
      </w:r>
    </w:p>
    <w:p w14:paraId="53BC4A8F" w14:textId="77777777" w:rsidR="00F33957" w:rsidRPr="0025263A" w:rsidRDefault="00615204" w:rsidP="00DF17F1">
      <w:pPr>
        <w:spacing w:line="580" w:lineRule="exact"/>
        <w:ind w:firstLineChars="200" w:firstLine="624"/>
        <w:rPr>
          <w:rFonts w:ascii="仿宋_GB2312" w:eastAsia="仿宋_GB2312" w:hAnsi="Times New Roman" w:cs="Times New Roman"/>
          <w:color w:val="000000" w:themeColor="text1"/>
          <w:sz w:val="32"/>
          <w:szCs w:val="32"/>
        </w:rPr>
      </w:pPr>
      <w:r w:rsidRPr="0025263A">
        <w:rPr>
          <w:rFonts w:ascii="仿宋_GB2312" w:eastAsia="仿宋_GB2312" w:hAnsi="Times New Roman" w:cs="Times New Roman" w:hint="eastAsia"/>
          <w:b/>
          <w:bCs/>
          <w:color w:val="000000" w:themeColor="text1"/>
          <w:sz w:val="32"/>
          <w:szCs w:val="32"/>
        </w:rPr>
        <w:t>3.</w:t>
      </w:r>
      <w:r w:rsidRPr="0025263A">
        <w:rPr>
          <w:rFonts w:ascii="仿宋_GB2312" w:eastAsia="仿宋_GB2312" w:hAnsi="Times New Roman" w:cs="Times New Roman" w:hint="eastAsia"/>
          <w:b/>
          <w:bCs/>
          <w:color w:val="000000" w:themeColor="text1"/>
          <w:sz w:val="32"/>
          <w:szCs w:val="32"/>
        </w:rPr>
        <w:t>财务类专家。</w:t>
      </w:r>
      <w:r w:rsidRPr="0025263A">
        <w:rPr>
          <w:rFonts w:ascii="仿宋_GB2312" w:eastAsia="仿宋_GB2312" w:hAnsi="Times New Roman" w:cs="Times New Roman" w:hint="eastAsia"/>
          <w:color w:val="000000" w:themeColor="text1"/>
          <w:sz w:val="32"/>
          <w:szCs w:val="32"/>
        </w:rPr>
        <w:t>主要是熟悉科技经费管理制度，具有财务会计、审计、税务专业背景的人员，应具备以下条件之一：</w:t>
      </w:r>
    </w:p>
    <w:p w14:paraId="79852058" w14:textId="77777777" w:rsidR="00F33957" w:rsidRPr="0025263A" w:rsidRDefault="00615204" w:rsidP="00DF17F1">
      <w:pPr>
        <w:spacing w:line="580" w:lineRule="exact"/>
        <w:ind w:firstLineChars="200" w:firstLine="622"/>
        <w:rPr>
          <w:rFonts w:ascii="Times New Roman" w:eastAsia="仿宋" w:hAnsi="Times New Roman" w:cs="Times New Roman"/>
          <w:color w:val="000000" w:themeColor="text1"/>
          <w:sz w:val="32"/>
          <w:szCs w:val="32"/>
        </w:rPr>
      </w:pPr>
      <w:r w:rsidRPr="0025263A">
        <w:rPr>
          <w:rFonts w:ascii="仿宋_GB2312" w:eastAsia="仿宋_GB2312" w:hAnsi="Times New Roman" w:cs="Times New Roman" w:hint="eastAsia"/>
          <w:color w:val="000000" w:themeColor="text1"/>
          <w:sz w:val="32"/>
          <w:szCs w:val="32"/>
        </w:rPr>
        <w:t>（</w:t>
      </w:r>
      <w:r w:rsidRPr="0025263A">
        <w:rPr>
          <w:rFonts w:ascii="仿宋_GB2312" w:eastAsia="仿宋_GB2312" w:hAnsi="Times New Roman" w:cs="Times New Roman" w:hint="eastAsia"/>
          <w:color w:val="000000" w:themeColor="text1"/>
          <w:sz w:val="32"/>
          <w:szCs w:val="32"/>
        </w:rPr>
        <w:t>1</w:t>
      </w:r>
      <w:r w:rsidRPr="0025263A">
        <w:rPr>
          <w:rFonts w:ascii="仿宋_GB2312" w:eastAsia="仿宋_GB2312" w:hAnsi="Times New Roman" w:cs="Times New Roman" w:hint="eastAsia"/>
          <w:color w:val="000000" w:themeColor="text1"/>
          <w:sz w:val="32"/>
          <w:szCs w:val="32"/>
        </w:rPr>
        <w:t>）会计（审计、税务）师事务所</w:t>
      </w:r>
      <w:r w:rsidRPr="0025263A">
        <w:rPr>
          <w:rFonts w:ascii="Times New Roman" w:eastAsia="仿宋" w:hAnsi="Times New Roman" w:cs="Times New Roman"/>
          <w:color w:val="000000" w:themeColor="text1"/>
          <w:sz w:val="32"/>
          <w:szCs w:val="32"/>
        </w:rPr>
        <w:t>具有</w:t>
      </w:r>
      <w:r w:rsidRPr="0025263A">
        <w:rPr>
          <w:rFonts w:ascii="Times New Roman" w:eastAsia="仿宋" w:hAnsi="Times New Roman" w:cs="Times New Roman" w:hint="eastAsia"/>
          <w:color w:val="000000" w:themeColor="text1"/>
          <w:sz w:val="32"/>
          <w:szCs w:val="32"/>
        </w:rPr>
        <w:t>注册会计师资格或</w:t>
      </w:r>
      <w:r w:rsidRPr="0025263A">
        <w:rPr>
          <w:rFonts w:ascii="Times New Roman" w:eastAsia="仿宋" w:hAnsi="Times New Roman" w:cs="Times New Roman"/>
          <w:color w:val="000000" w:themeColor="text1"/>
          <w:sz w:val="32"/>
          <w:szCs w:val="32"/>
        </w:rPr>
        <w:t>会计、审计、税务专业</w:t>
      </w:r>
      <w:r w:rsidRPr="0025263A">
        <w:rPr>
          <w:rFonts w:ascii="Times New Roman" w:eastAsia="仿宋" w:hAnsi="Times New Roman" w:cs="Times New Roman" w:hint="eastAsia"/>
          <w:color w:val="000000" w:themeColor="text1"/>
          <w:sz w:val="32"/>
          <w:szCs w:val="32"/>
        </w:rPr>
        <w:t>副高级（</w:t>
      </w:r>
      <w:r w:rsidRPr="0025263A">
        <w:rPr>
          <w:rFonts w:ascii="Times New Roman" w:eastAsia="仿宋" w:hAnsi="Times New Roman" w:cs="Times New Roman"/>
          <w:color w:val="000000" w:themeColor="text1"/>
          <w:sz w:val="32"/>
          <w:szCs w:val="32"/>
        </w:rPr>
        <w:t>含</w:t>
      </w:r>
      <w:r w:rsidRPr="0025263A">
        <w:rPr>
          <w:rFonts w:ascii="Times New Roman" w:eastAsia="仿宋" w:hAnsi="Times New Roman" w:cs="Times New Roman" w:hint="eastAsia"/>
          <w:color w:val="000000" w:themeColor="text1"/>
          <w:sz w:val="32"/>
          <w:szCs w:val="32"/>
        </w:rPr>
        <w:t>）</w:t>
      </w:r>
      <w:r w:rsidRPr="0025263A">
        <w:rPr>
          <w:rFonts w:ascii="Times New Roman" w:eastAsia="仿宋" w:hAnsi="Times New Roman" w:cs="Times New Roman"/>
          <w:color w:val="000000" w:themeColor="text1"/>
          <w:sz w:val="32"/>
          <w:szCs w:val="32"/>
        </w:rPr>
        <w:t>以上专业技术职称</w:t>
      </w:r>
      <w:r w:rsidRPr="0025263A">
        <w:rPr>
          <w:rFonts w:ascii="Times New Roman" w:eastAsia="仿宋" w:hAnsi="Times New Roman" w:cs="Times New Roman" w:hint="eastAsia"/>
          <w:color w:val="000000" w:themeColor="text1"/>
          <w:sz w:val="32"/>
          <w:szCs w:val="32"/>
        </w:rPr>
        <w:t>的专业人员</w:t>
      </w:r>
      <w:r w:rsidRPr="0025263A">
        <w:rPr>
          <w:rFonts w:ascii="Times New Roman" w:eastAsia="仿宋" w:hAnsi="Times New Roman" w:cs="Times New Roman"/>
          <w:color w:val="000000" w:themeColor="text1"/>
          <w:sz w:val="32"/>
          <w:szCs w:val="32"/>
        </w:rPr>
        <w:t>。</w:t>
      </w:r>
    </w:p>
    <w:p w14:paraId="0336CC5B" w14:textId="77777777" w:rsidR="00F33957" w:rsidRPr="0025263A" w:rsidRDefault="00615204" w:rsidP="00DF17F1">
      <w:pPr>
        <w:spacing w:line="580" w:lineRule="exact"/>
        <w:ind w:firstLineChars="200" w:firstLine="622"/>
        <w:rPr>
          <w:rFonts w:ascii="Times New Roman" w:eastAsia="仿宋" w:hAnsi="Times New Roman" w:cs="Times New Roman"/>
          <w:color w:val="000000" w:themeColor="text1"/>
          <w:sz w:val="32"/>
          <w:szCs w:val="32"/>
        </w:rPr>
      </w:pPr>
      <w:r w:rsidRPr="0025263A">
        <w:rPr>
          <w:rFonts w:ascii="仿宋_GB2312" w:eastAsia="仿宋_GB2312" w:hAnsi="Times New Roman" w:cs="Times New Roman" w:hint="eastAsia"/>
          <w:color w:val="000000" w:themeColor="text1"/>
          <w:sz w:val="32"/>
          <w:szCs w:val="32"/>
        </w:rPr>
        <w:t>（</w:t>
      </w:r>
      <w:r w:rsidRPr="0025263A">
        <w:rPr>
          <w:rFonts w:ascii="仿宋_GB2312" w:eastAsia="仿宋_GB2312" w:hAnsi="Times New Roman" w:cs="Times New Roman" w:hint="eastAsia"/>
          <w:color w:val="000000" w:themeColor="text1"/>
          <w:sz w:val="32"/>
          <w:szCs w:val="32"/>
        </w:rPr>
        <w:t>2</w:t>
      </w:r>
      <w:r w:rsidRPr="0025263A">
        <w:rPr>
          <w:rFonts w:ascii="仿宋_GB2312" w:eastAsia="仿宋_GB2312" w:hAnsi="Times New Roman" w:cs="Times New Roman" w:hint="eastAsia"/>
          <w:color w:val="000000" w:themeColor="text1"/>
          <w:sz w:val="32"/>
          <w:szCs w:val="32"/>
        </w:rPr>
        <w:t>）</w:t>
      </w:r>
      <w:r w:rsidRPr="0025263A">
        <w:rPr>
          <w:rFonts w:ascii="Times New Roman" w:eastAsia="仿宋" w:hAnsi="Times New Roman" w:cs="Times New Roman"/>
          <w:color w:val="000000" w:themeColor="text1"/>
          <w:sz w:val="32"/>
          <w:szCs w:val="32"/>
        </w:rPr>
        <w:t>市</w:t>
      </w:r>
      <w:r w:rsidRPr="0025263A">
        <w:rPr>
          <w:rFonts w:ascii="Times New Roman" w:eastAsia="仿宋" w:hAnsi="Times New Roman" w:cs="Times New Roman"/>
          <w:color w:val="000000" w:themeColor="text1"/>
          <w:spacing w:val="-2"/>
          <w:sz w:val="32"/>
          <w:szCs w:val="32"/>
        </w:rPr>
        <w:t>属及以上高校、科研院所财务</w:t>
      </w:r>
      <w:r w:rsidRPr="0025263A">
        <w:rPr>
          <w:rFonts w:ascii="Times New Roman" w:eastAsia="仿宋" w:hAnsi="Times New Roman" w:cs="Times New Roman" w:hint="eastAsia"/>
          <w:color w:val="000000" w:themeColor="text1"/>
          <w:spacing w:val="-2"/>
          <w:sz w:val="32"/>
          <w:szCs w:val="32"/>
        </w:rPr>
        <w:t>（</w:t>
      </w:r>
      <w:r w:rsidRPr="0025263A">
        <w:rPr>
          <w:rFonts w:ascii="Times New Roman" w:eastAsia="仿宋" w:hAnsi="Times New Roman" w:cs="Times New Roman"/>
          <w:color w:val="000000" w:themeColor="text1"/>
          <w:spacing w:val="-2"/>
          <w:sz w:val="32"/>
          <w:szCs w:val="32"/>
        </w:rPr>
        <w:t>审计</w:t>
      </w:r>
      <w:r w:rsidRPr="0025263A">
        <w:rPr>
          <w:rFonts w:ascii="Times New Roman" w:eastAsia="仿宋" w:hAnsi="Times New Roman" w:cs="Times New Roman" w:hint="eastAsia"/>
          <w:color w:val="000000" w:themeColor="text1"/>
          <w:spacing w:val="-2"/>
          <w:sz w:val="32"/>
          <w:szCs w:val="32"/>
        </w:rPr>
        <w:t>）</w:t>
      </w:r>
      <w:r w:rsidRPr="0025263A">
        <w:rPr>
          <w:rFonts w:ascii="Times New Roman" w:eastAsia="仿宋" w:hAnsi="Times New Roman" w:cs="Times New Roman"/>
          <w:color w:val="000000" w:themeColor="text1"/>
          <w:spacing w:val="-2"/>
          <w:sz w:val="32"/>
          <w:szCs w:val="32"/>
        </w:rPr>
        <w:t>部门负责人</w:t>
      </w:r>
      <w:r w:rsidRPr="0025263A">
        <w:rPr>
          <w:rFonts w:ascii="Times New Roman" w:eastAsia="仿宋" w:hAnsi="Times New Roman" w:cs="Times New Roman" w:hint="eastAsia"/>
          <w:color w:val="000000" w:themeColor="text1"/>
          <w:spacing w:val="-2"/>
          <w:sz w:val="32"/>
          <w:szCs w:val="32"/>
        </w:rPr>
        <w:t>，并取得注册会计师资格或具有副高级（含）会计（审计）师以上职称</w:t>
      </w:r>
      <w:r w:rsidRPr="0025263A">
        <w:rPr>
          <w:rFonts w:ascii="Times New Roman" w:eastAsia="仿宋" w:hAnsi="Times New Roman" w:cs="Times New Roman"/>
          <w:color w:val="000000" w:themeColor="text1"/>
          <w:spacing w:val="-2"/>
          <w:sz w:val="32"/>
          <w:szCs w:val="32"/>
        </w:rPr>
        <w:t>。</w:t>
      </w:r>
    </w:p>
    <w:p w14:paraId="684A6040" w14:textId="77777777" w:rsidR="00F33957" w:rsidRPr="0025263A" w:rsidRDefault="00615204" w:rsidP="00DF17F1">
      <w:pPr>
        <w:spacing w:line="580" w:lineRule="exact"/>
        <w:ind w:firstLineChars="200" w:firstLine="622"/>
        <w:rPr>
          <w:rFonts w:ascii="Times New Roman" w:eastAsia="仿宋" w:hAnsi="Times New Roman" w:cs="Times New Roman"/>
          <w:color w:val="000000" w:themeColor="text1"/>
          <w:spacing w:val="-6"/>
          <w:sz w:val="32"/>
          <w:szCs w:val="32"/>
        </w:rPr>
      </w:pPr>
      <w:r w:rsidRPr="0025263A">
        <w:rPr>
          <w:rFonts w:ascii="仿宋_GB2312" w:eastAsia="仿宋_GB2312" w:hAnsi="Times New Roman" w:cs="Times New Roman" w:hint="eastAsia"/>
          <w:color w:val="000000" w:themeColor="text1"/>
          <w:sz w:val="32"/>
          <w:szCs w:val="32"/>
        </w:rPr>
        <w:t>（</w:t>
      </w:r>
      <w:r w:rsidRPr="0025263A">
        <w:rPr>
          <w:rFonts w:ascii="仿宋_GB2312" w:eastAsia="仿宋_GB2312" w:hAnsi="Times New Roman" w:cs="Times New Roman" w:hint="eastAsia"/>
          <w:color w:val="000000" w:themeColor="text1"/>
          <w:sz w:val="32"/>
          <w:szCs w:val="32"/>
        </w:rPr>
        <w:t>3</w:t>
      </w:r>
      <w:r w:rsidRPr="0025263A">
        <w:rPr>
          <w:rFonts w:ascii="仿宋_GB2312" w:eastAsia="仿宋_GB2312" w:hAnsi="Times New Roman" w:cs="Times New Roman" w:hint="eastAsia"/>
          <w:color w:val="000000" w:themeColor="text1"/>
          <w:sz w:val="32"/>
          <w:szCs w:val="32"/>
        </w:rPr>
        <w:t>）</w:t>
      </w:r>
      <w:r w:rsidRPr="0025263A">
        <w:rPr>
          <w:rFonts w:ascii="Times New Roman" w:eastAsia="仿宋" w:hAnsi="Times New Roman" w:cs="Times New Roman"/>
          <w:color w:val="000000" w:themeColor="text1"/>
          <w:sz w:val="32"/>
          <w:szCs w:val="32"/>
        </w:rPr>
        <w:t>上</w:t>
      </w:r>
      <w:r w:rsidRPr="0025263A">
        <w:rPr>
          <w:rFonts w:ascii="Times New Roman" w:eastAsia="仿宋" w:hAnsi="Times New Roman" w:cs="Times New Roman"/>
          <w:color w:val="000000" w:themeColor="text1"/>
          <w:spacing w:val="-6"/>
          <w:sz w:val="32"/>
          <w:szCs w:val="32"/>
        </w:rPr>
        <w:t>市公司、大型国有企业、三甲医院等财务部门负责人</w:t>
      </w:r>
      <w:r w:rsidRPr="0025263A">
        <w:rPr>
          <w:rFonts w:ascii="Times New Roman" w:eastAsia="仿宋" w:hAnsi="Times New Roman" w:cs="Times New Roman" w:hint="eastAsia"/>
          <w:color w:val="000000" w:themeColor="text1"/>
          <w:spacing w:val="-6"/>
          <w:sz w:val="32"/>
          <w:szCs w:val="32"/>
        </w:rPr>
        <w:t>，并取得注册会计师资格或具有副高级（含）会计（审计）师以上职称</w:t>
      </w:r>
      <w:r w:rsidRPr="0025263A">
        <w:rPr>
          <w:rFonts w:ascii="Times New Roman" w:eastAsia="仿宋" w:hAnsi="Times New Roman" w:cs="Times New Roman"/>
          <w:color w:val="000000" w:themeColor="text1"/>
          <w:spacing w:val="-6"/>
          <w:sz w:val="32"/>
          <w:szCs w:val="32"/>
        </w:rPr>
        <w:t>。</w:t>
      </w:r>
    </w:p>
    <w:p w14:paraId="085B6301" w14:textId="77777777" w:rsidR="00F33957" w:rsidRPr="0025263A" w:rsidRDefault="00615204" w:rsidP="00DF17F1">
      <w:pPr>
        <w:spacing w:line="580" w:lineRule="exact"/>
        <w:ind w:firstLineChars="200" w:firstLine="624"/>
        <w:rPr>
          <w:rFonts w:ascii="Times New Roman" w:eastAsia="仿宋" w:hAnsi="Times New Roman" w:cs="Times New Roman"/>
          <w:color w:val="000000" w:themeColor="text1"/>
          <w:sz w:val="32"/>
          <w:szCs w:val="32"/>
        </w:rPr>
      </w:pPr>
      <w:r w:rsidRPr="0025263A">
        <w:rPr>
          <w:rFonts w:ascii="Times New Roman" w:eastAsia="仿宋" w:hAnsi="Times New Roman" w:cs="Times New Roman"/>
          <w:b/>
          <w:bCs/>
          <w:color w:val="000000" w:themeColor="text1"/>
          <w:sz w:val="32"/>
          <w:szCs w:val="32"/>
        </w:rPr>
        <w:t>4.</w:t>
      </w:r>
      <w:r w:rsidRPr="0025263A">
        <w:rPr>
          <w:rFonts w:ascii="Times New Roman" w:eastAsia="仿宋" w:hAnsi="Times New Roman" w:cs="Times New Roman"/>
          <w:b/>
          <w:bCs/>
          <w:color w:val="000000" w:themeColor="text1"/>
          <w:sz w:val="32"/>
          <w:szCs w:val="32"/>
        </w:rPr>
        <w:t>其他专家。</w:t>
      </w:r>
      <w:r w:rsidRPr="0025263A">
        <w:rPr>
          <w:rFonts w:ascii="Times New Roman" w:eastAsia="仿宋" w:hAnsi="Times New Roman" w:cs="Times New Roman"/>
          <w:color w:val="000000" w:themeColor="text1"/>
          <w:sz w:val="32"/>
          <w:szCs w:val="32"/>
        </w:rPr>
        <w:t>指熟悉科技管理的其他相关领域专家，具体包括：</w:t>
      </w:r>
    </w:p>
    <w:p w14:paraId="34F1C91F" w14:textId="77777777" w:rsidR="00F33957" w:rsidRPr="0025263A" w:rsidRDefault="00615204" w:rsidP="00DF17F1">
      <w:pPr>
        <w:spacing w:line="580" w:lineRule="exact"/>
        <w:ind w:firstLineChars="200" w:firstLine="622"/>
        <w:rPr>
          <w:rFonts w:ascii="仿宋_GB2312" w:eastAsia="仿宋_GB2312" w:hAnsi="Times New Roman" w:cs="Times New Roman"/>
          <w:color w:val="000000" w:themeColor="text1"/>
          <w:sz w:val="32"/>
          <w:szCs w:val="32"/>
        </w:rPr>
      </w:pPr>
      <w:r w:rsidRPr="0025263A">
        <w:rPr>
          <w:rFonts w:ascii="仿宋_GB2312" w:eastAsia="仿宋_GB2312" w:hAnsi="Times New Roman" w:cs="Times New Roman" w:hint="eastAsia"/>
          <w:color w:val="000000" w:themeColor="text1"/>
          <w:sz w:val="32"/>
          <w:szCs w:val="32"/>
        </w:rPr>
        <w:t>（</w:t>
      </w:r>
      <w:r w:rsidRPr="0025263A">
        <w:rPr>
          <w:rFonts w:ascii="仿宋_GB2312" w:eastAsia="仿宋_GB2312" w:hAnsi="Times New Roman" w:cs="Times New Roman" w:hint="eastAsia"/>
          <w:color w:val="000000" w:themeColor="text1"/>
          <w:sz w:val="32"/>
          <w:szCs w:val="32"/>
        </w:rPr>
        <w:t>1</w:t>
      </w:r>
      <w:r w:rsidRPr="0025263A">
        <w:rPr>
          <w:rFonts w:ascii="仿宋_GB2312" w:eastAsia="仿宋_GB2312" w:hAnsi="Times New Roman" w:cs="Times New Roman" w:hint="eastAsia"/>
          <w:color w:val="000000" w:themeColor="text1"/>
          <w:sz w:val="32"/>
          <w:szCs w:val="32"/>
        </w:rPr>
        <w:t>）法律类专家，具有副高级（含）以上职称的法学专家、国家二级律师以上资格的人员或律师事务所合伙人。</w:t>
      </w:r>
    </w:p>
    <w:p w14:paraId="3ABD8719" w14:textId="77777777" w:rsidR="00F33957" w:rsidRPr="0025263A" w:rsidRDefault="00615204" w:rsidP="00DF17F1">
      <w:pPr>
        <w:spacing w:line="580" w:lineRule="exact"/>
        <w:ind w:firstLineChars="200" w:firstLine="622"/>
        <w:rPr>
          <w:rFonts w:ascii="仿宋_GB2312" w:eastAsia="仿宋_GB2312" w:hAnsi="Times New Roman" w:cs="Times New Roman"/>
          <w:color w:val="000000" w:themeColor="text1"/>
          <w:sz w:val="32"/>
          <w:szCs w:val="32"/>
        </w:rPr>
      </w:pPr>
      <w:r w:rsidRPr="0025263A">
        <w:rPr>
          <w:rFonts w:ascii="仿宋_GB2312" w:eastAsia="仿宋_GB2312" w:hAnsi="Times New Roman" w:cs="Times New Roman" w:hint="eastAsia"/>
          <w:color w:val="000000" w:themeColor="text1"/>
          <w:sz w:val="32"/>
          <w:szCs w:val="32"/>
        </w:rPr>
        <w:t>（</w:t>
      </w:r>
      <w:r w:rsidRPr="0025263A">
        <w:rPr>
          <w:rFonts w:ascii="仿宋_GB2312" w:eastAsia="仿宋_GB2312" w:hAnsi="Times New Roman" w:cs="Times New Roman" w:hint="eastAsia"/>
          <w:color w:val="000000" w:themeColor="text1"/>
          <w:sz w:val="32"/>
          <w:szCs w:val="32"/>
        </w:rPr>
        <w:t>2</w:t>
      </w:r>
      <w:r w:rsidRPr="0025263A">
        <w:rPr>
          <w:rFonts w:ascii="仿宋_GB2312" w:eastAsia="仿宋_GB2312" w:hAnsi="Times New Roman" w:cs="Times New Roman" w:hint="eastAsia"/>
          <w:color w:val="000000" w:themeColor="text1"/>
          <w:sz w:val="32"/>
          <w:szCs w:val="32"/>
        </w:rPr>
        <w:t>）科技金融类专家，包括天使投资或创业投资机构的高级管理人员；银行、证券公司及保险公司等机构从事金融业务的高级管理人员。</w:t>
      </w:r>
    </w:p>
    <w:p w14:paraId="13F4A5F2" w14:textId="77777777" w:rsidR="00F33957" w:rsidRPr="0025263A" w:rsidRDefault="00615204" w:rsidP="00DF17F1">
      <w:pPr>
        <w:spacing w:line="580" w:lineRule="exact"/>
        <w:ind w:firstLineChars="200" w:firstLine="622"/>
        <w:rPr>
          <w:rFonts w:ascii="黑体" w:eastAsia="黑体" w:hAnsi="黑体"/>
          <w:color w:val="000000" w:themeColor="text1"/>
          <w:sz w:val="32"/>
          <w:szCs w:val="32"/>
        </w:rPr>
      </w:pPr>
      <w:r w:rsidRPr="0025263A">
        <w:rPr>
          <w:rFonts w:ascii="黑体" w:eastAsia="黑体" w:hAnsi="黑体" w:hint="eastAsia"/>
          <w:color w:val="000000" w:themeColor="text1"/>
          <w:sz w:val="32"/>
          <w:szCs w:val="32"/>
        </w:rPr>
        <w:t>二、入库流程</w:t>
      </w:r>
    </w:p>
    <w:p w14:paraId="2B8F02EA" w14:textId="77777777" w:rsidR="00F33957" w:rsidRPr="0025263A" w:rsidRDefault="00615204" w:rsidP="00DF17F1">
      <w:pPr>
        <w:spacing w:line="580" w:lineRule="exact"/>
        <w:ind w:firstLineChars="200" w:firstLine="622"/>
        <w:rPr>
          <w:rFonts w:ascii="仿宋_GB2312" w:eastAsia="仿宋_GB2312" w:hAnsi="Times New Roman" w:cs="Times New Roman"/>
          <w:color w:val="000000" w:themeColor="text1"/>
          <w:sz w:val="32"/>
          <w:szCs w:val="32"/>
        </w:rPr>
      </w:pPr>
      <w:r w:rsidRPr="0025263A">
        <w:rPr>
          <w:rFonts w:ascii="仿宋_GB2312" w:eastAsia="仿宋_GB2312" w:hAnsi="Times New Roman" w:cs="Times New Roman" w:hint="eastAsia"/>
          <w:color w:val="000000" w:themeColor="text1"/>
          <w:sz w:val="32"/>
          <w:szCs w:val="32"/>
        </w:rPr>
        <w:t>本次征集采取单位推荐和个人自荐相结合的网上在线更新和征集方式，无需提交纸质材料。参与专家推荐的单位应对推荐材料进行审查核实，个人自荐的，应承诺推荐材料的真实性。</w:t>
      </w:r>
    </w:p>
    <w:p w14:paraId="286FA838" w14:textId="77777777" w:rsidR="00F33957" w:rsidRPr="0025263A" w:rsidRDefault="00615204" w:rsidP="00DF17F1">
      <w:pPr>
        <w:spacing w:line="580" w:lineRule="exact"/>
        <w:ind w:firstLineChars="200" w:firstLine="624"/>
        <w:rPr>
          <w:rFonts w:ascii="仿宋_GB2312" w:eastAsia="仿宋_GB2312" w:hAnsi="Times New Roman" w:cs="Times New Roman"/>
          <w:color w:val="000000" w:themeColor="text1"/>
          <w:sz w:val="32"/>
          <w:szCs w:val="32"/>
        </w:rPr>
      </w:pPr>
      <w:r w:rsidRPr="0025263A">
        <w:rPr>
          <w:rFonts w:ascii="楷体_GB2312" w:eastAsia="楷体_GB2312" w:hAnsi="Times New Roman" w:cs="Times New Roman" w:hint="eastAsia"/>
          <w:b/>
          <w:bCs/>
          <w:color w:val="000000" w:themeColor="text1"/>
          <w:sz w:val="32"/>
          <w:szCs w:val="32"/>
        </w:rPr>
        <w:lastRenderedPageBreak/>
        <w:t>（一）单位推荐。</w:t>
      </w:r>
      <w:r w:rsidRPr="0025263A">
        <w:rPr>
          <w:rFonts w:ascii="仿宋_GB2312" w:eastAsia="仿宋_GB2312" w:hAnsi="Times New Roman" w:cs="Times New Roman" w:hint="eastAsia"/>
          <w:color w:val="000000" w:themeColor="text1"/>
          <w:sz w:val="32"/>
          <w:szCs w:val="32"/>
        </w:rPr>
        <w:t>按专家入库要求，推荐单位填写《南昌市科技专家库批量导入表》，该</w:t>
      </w:r>
      <w:r w:rsidRPr="0025263A">
        <w:rPr>
          <w:rFonts w:ascii="仿宋_GB2312" w:eastAsia="仿宋_GB2312" w:hAnsi="Times New Roman" w:cs="Times New Roman" w:hint="eastAsia"/>
          <w:color w:val="000000" w:themeColor="text1"/>
          <w:sz w:val="32"/>
          <w:szCs w:val="32"/>
        </w:rPr>
        <w:t>excel</w:t>
      </w:r>
      <w:r w:rsidRPr="0025263A">
        <w:rPr>
          <w:rFonts w:ascii="仿宋_GB2312" w:eastAsia="仿宋_GB2312" w:hAnsi="Times New Roman" w:cs="Times New Roman" w:hint="eastAsia"/>
          <w:color w:val="000000" w:themeColor="text1"/>
          <w:sz w:val="32"/>
          <w:szCs w:val="32"/>
        </w:rPr>
        <w:t>表格及盖章后的</w:t>
      </w:r>
      <w:r w:rsidRPr="0025263A">
        <w:rPr>
          <w:rFonts w:ascii="仿宋_GB2312" w:eastAsia="仿宋_GB2312" w:hAnsi="Times New Roman" w:cs="Times New Roman" w:hint="eastAsia"/>
          <w:color w:val="000000" w:themeColor="text1"/>
          <w:sz w:val="32"/>
          <w:szCs w:val="32"/>
        </w:rPr>
        <w:t>pdf</w:t>
      </w:r>
      <w:r w:rsidRPr="0025263A">
        <w:rPr>
          <w:rFonts w:ascii="仿宋_GB2312" w:eastAsia="仿宋_GB2312" w:hAnsi="Times New Roman" w:cs="Times New Roman" w:hint="eastAsia"/>
          <w:color w:val="000000" w:themeColor="text1"/>
          <w:sz w:val="32"/>
          <w:szCs w:val="32"/>
        </w:rPr>
        <w:t>扫描件由单位统一报送至指定邮箱。</w:t>
      </w:r>
    </w:p>
    <w:p w14:paraId="5E9544AF" w14:textId="77777777" w:rsidR="00F33957" w:rsidRPr="0025263A" w:rsidRDefault="00615204" w:rsidP="00DF17F1">
      <w:pPr>
        <w:spacing w:line="580" w:lineRule="exact"/>
        <w:ind w:firstLineChars="200" w:firstLine="624"/>
        <w:rPr>
          <w:rFonts w:ascii="仿宋_GB2312" w:eastAsia="仿宋_GB2312" w:hAnsi="Times New Roman" w:cs="Times New Roman"/>
          <w:color w:val="000000" w:themeColor="text1"/>
          <w:sz w:val="32"/>
          <w:szCs w:val="32"/>
        </w:rPr>
      </w:pPr>
      <w:r w:rsidRPr="0025263A">
        <w:rPr>
          <w:rFonts w:ascii="楷体_GB2312" w:eastAsia="楷体_GB2312" w:hAnsi="Times New Roman" w:cs="Times New Roman" w:hint="eastAsia"/>
          <w:b/>
          <w:bCs/>
          <w:color w:val="000000" w:themeColor="text1"/>
          <w:sz w:val="32"/>
          <w:szCs w:val="32"/>
        </w:rPr>
        <w:t>（二）个人自荐。</w:t>
      </w:r>
      <w:r w:rsidRPr="0025263A">
        <w:rPr>
          <w:rFonts w:ascii="仿宋_GB2312" w:eastAsia="仿宋_GB2312" w:hAnsi="Times New Roman" w:cs="Times New Roman" w:hint="eastAsia"/>
          <w:color w:val="000000" w:themeColor="text1"/>
          <w:sz w:val="32"/>
          <w:szCs w:val="32"/>
        </w:rPr>
        <w:t>符合条件的专家填写《南昌市科技专家信息表》，专家所在单位审核，签署推荐意见并盖章，并登录南昌市科技专家管理系统（以下简称“科技系统”，网址：</w:t>
      </w:r>
      <w:r w:rsidRPr="0025263A">
        <w:rPr>
          <w:rFonts w:ascii="仿宋_GB2312" w:eastAsia="仿宋_GB2312" w:hAnsi="Times New Roman" w:cs="Times New Roman" w:hint="eastAsia"/>
          <w:color w:val="000000" w:themeColor="text1"/>
          <w:sz w:val="32"/>
          <w:szCs w:val="32"/>
        </w:rPr>
        <w:t>https://zj.ncskj.cn/</w:t>
      </w:r>
      <w:r w:rsidRPr="0025263A">
        <w:rPr>
          <w:rFonts w:ascii="仿宋_GB2312" w:eastAsia="仿宋_GB2312" w:hAnsi="Times New Roman" w:cs="Times New Roman" w:hint="eastAsia"/>
          <w:color w:val="000000" w:themeColor="text1"/>
          <w:sz w:val="32"/>
          <w:szCs w:val="32"/>
        </w:rPr>
        <w:t>），盖章后的</w:t>
      </w:r>
      <w:r w:rsidRPr="0025263A">
        <w:rPr>
          <w:rFonts w:ascii="仿宋_GB2312" w:eastAsia="仿宋_GB2312" w:hAnsi="Times New Roman" w:cs="Times New Roman" w:hint="eastAsia"/>
          <w:color w:val="000000" w:themeColor="text1"/>
          <w:sz w:val="32"/>
          <w:szCs w:val="32"/>
        </w:rPr>
        <w:t>pdf</w:t>
      </w:r>
      <w:r w:rsidRPr="0025263A">
        <w:rPr>
          <w:rFonts w:ascii="仿宋_GB2312" w:eastAsia="仿宋_GB2312" w:hAnsi="Times New Roman" w:cs="Times New Roman" w:hint="eastAsia"/>
          <w:color w:val="000000" w:themeColor="text1"/>
          <w:sz w:val="32"/>
          <w:szCs w:val="32"/>
        </w:rPr>
        <w:t>扫描件提交至指定邮箱。</w:t>
      </w:r>
    </w:p>
    <w:p w14:paraId="1F78CD56" w14:textId="77777777" w:rsidR="00F33957" w:rsidRPr="0025263A" w:rsidRDefault="00615204" w:rsidP="00DF17F1">
      <w:pPr>
        <w:spacing w:line="580" w:lineRule="exact"/>
        <w:ind w:firstLineChars="200" w:firstLine="622"/>
        <w:rPr>
          <w:rFonts w:ascii="黑体" w:eastAsia="黑体" w:hAnsi="黑体"/>
          <w:color w:val="000000" w:themeColor="text1"/>
          <w:sz w:val="32"/>
          <w:szCs w:val="32"/>
        </w:rPr>
      </w:pPr>
      <w:r w:rsidRPr="0025263A">
        <w:rPr>
          <w:rFonts w:ascii="黑体" w:eastAsia="黑体" w:hAnsi="黑体" w:hint="eastAsia"/>
          <w:color w:val="000000" w:themeColor="text1"/>
          <w:sz w:val="32"/>
          <w:szCs w:val="32"/>
        </w:rPr>
        <w:t>三、更新和征集时间</w:t>
      </w:r>
    </w:p>
    <w:p w14:paraId="786A14F6" w14:textId="77777777" w:rsidR="00F33957" w:rsidRPr="0025263A" w:rsidRDefault="00615204" w:rsidP="00DF17F1">
      <w:pPr>
        <w:spacing w:line="580" w:lineRule="exact"/>
        <w:ind w:firstLineChars="200" w:firstLine="622"/>
        <w:rPr>
          <w:rFonts w:ascii="仿宋_GB2312" w:eastAsia="仿宋_GB2312" w:hAnsi="Times New Roman" w:cs="Times New Roman"/>
          <w:color w:val="000000" w:themeColor="text1"/>
          <w:sz w:val="32"/>
          <w:szCs w:val="32"/>
        </w:rPr>
      </w:pPr>
      <w:r w:rsidRPr="0025263A">
        <w:rPr>
          <w:rFonts w:ascii="仿宋_GB2312" w:eastAsia="仿宋_GB2312" w:hAnsi="Times New Roman" w:cs="Times New Roman" w:hint="eastAsia"/>
          <w:color w:val="000000" w:themeColor="text1"/>
          <w:sz w:val="32"/>
          <w:szCs w:val="32"/>
        </w:rPr>
        <w:t>本次更新和征集截止时间为</w:t>
      </w:r>
      <w:r w:rsidRPr="0025263A">
        <w:rPr>
          <w:rFonts w:ascii="仿宋_GB2312" w:eastAsia="仿宋_GB2312" w:hAnsi="Times New Roman" w:cs="Times New Roman" w:hint="eastAsia"/>
          <w:color w:val="000000" w:themeColor="text1"/>
          <w:sz w:val="32"/>
          <w:szCs w:val="32"/>
        </w:rPr>
        <w:t>202</w:t>
      </w:r>
      <w:r w:rsidRPr="0025263A">
        <w:rPr>
          <w:rFonts w:ascii="仿宋_GB2312" w:eastAsia="仿宋_GB2312" w:hAnsi="Times New Roman" w:cs="Times New Roman" w:hint="eastAsia"/>
          <w:color w:val="000000" w:themeColor="text1"/>
          <w:sz w:val="32"/>
          <w:szCs w:val="32"/>
        </w:rPr>
        <w:t>4</w:t>
      </w:r>
      <w:r w:rsidRPr="0025263A">
        <w:rPr>
          <w:rFonts w:ascii="仿宋_GB2312" w:eastAsia="仿宋_GB2312" w:hAnsi="Times New Roman" w:cs="Times New Roman" w:hint="eastAsia"/>
          <w:color w:val="000000" w:themeColor="text1"/>
          <w:sz w:val="32"/>
          <w:szCs w:val="32"/>
        </w:rPr>
        <w:t>年</w:t>
      </w:r>
      <w:r w:rsidRPr="0025263A">
        <w:rPr>
          <w:rFonts w:ascii="仿宋_GB2312" w:eastAsia="仿宋_GB2312" w:hAnsi="Times New Roman" w:cs="Times New Roman" w:hint="eastAsia"/>
          <w:color w:val="000000" w:themeColor="text1"/>
          <w:sz w:val="32"/>
          <w:szCs w:val="32"/>
        </w:rPr>
        <w:t>9</w:t>
      </w:r>
      <w:r w:rsidRPr="0025263A">
        <w:rPr>
          <w:rFonts w:ascii="仿宋_GB2312" w:eastAsia="仿宋_GB2312" w:hAnsi="Times New Roman" w:cs="Times New Roman" w:hint="eastAsia"/>
          <w:color w:val="000000" w:themeColor="text1"/>
          <w:sz w:val="32"/>
          <w:szCs w:val="32"/>
        </w:rPr>
        <w:t>月</w:t>
      </w:r>
      <w:r w:rsidRPr="0025263A">
        <w:rPr>
          <w:rFonts w:ascii="仿宋_GB2312" w:eastAsia="仿宋_GB2312" w:hAnsi="Times New Roman" w:cs="Times New Roman"/>
          <w:color w:val="000000" w:themeColor="text1"/>
          <w:sz w:val="32"/>
          <w:szCs w:val="32"/>
        </w:rPr>
        <w:t>30</w:t>
      </w:r>
      <w:r w:rsidRPr="0025263A">
        <w:rPr>
          <w:rFonts w:ascii="仿宋_GB2312" w:eastAsia="仿宋_GB2312" w:hAnsi="Times New Roman" w:cs="Times New Roman" w:hint="eastAsia"/>
          <w:color w:val="000000" w:themeColor="text1"/>
          <w:sz w:val="32"/>
          <w:szCs w:val="32"/>
        </w:rPr>
        <w:t>日。请各单位务必高度重视，及时提醒本单位在库专家登录科技系统（网址：</w:t>
      </w:r>
      <w:r w:rsidRPr="0025263A">
        <w:rPr>
          <w:rFonts w:ascii="仿宋_GB2312" w:eastAsia="仿宋_GB2312" w:hAnsi="Times New Roman" w:cs="Times New Roman" w:hint="eastAsia"/>
          <w:color w:val="000000" w:themeColor="text1"/>
          <w:sz w:val="32"/>
          <w:szCs w:val="32"/>
        </w:rPr>
        <w:t>https://zj.ncskj.cn/</w:t>
      </w:r>
      <w:r w:rsidRPr="0025263A">
        <w:rPr>
          <w:rFonts w:ascii="仿宋_GB2312" w:eastAsia="仿宋_GB2312" w:hAnsi="Times New Roman" w:cs="Times New Roman" w:hint="eastAsia"/>
          <w:color w:val="000000" w:themeColor="text1"/>
          <w:sz w:val="32"/>
          <w:szCs w:val="32"/>
        </w:rPr>
        <w:t>）完成信息更新及确认工作，对于已经连续两年以上未进行信息更新确认的专家账号，如本次仍未进行信息集中更新确认，将视情予以冻结或退库处理。同时，请各单位积极推荐符合条件的有关专家登记入库，为南昌市科技工作提供了强有力的支撑和保障。</w:t>
      </w:r>
    </w:p>
    <w:p w14:paraId="18B30E77" w14:textId="77777777" w:rsidR="00F33957" w:rsidRPr="0025263A" w:rsidRDefault="00615204" w:rsidP="00DF17F1">
      <w:pPr>
        <w:spacing w:line="580" w:lineRule="exact"/>
        <w:ind w:firstLineChars="200" w:firstLine="622"/>
        <w:rPr>
          <w:rFonts w:ascii="黑体" w:eastAsia="黑体" w:hAnsi="黑体"/>
          <w:color w:val="000000" w:themeColor="text1"/>
          <w:sz w:val="32"/>
          <w:szCs w:val="32"/>
        </w:rPr>
      </w:pPr>
      <w:r w:rsidRPr="0025263A">
        <w:rPr>
          <w:rFonts w:ascii="黑体" w:eastAsia="黑体" w:hAnsi="黑体" w:hint="eastAsia"/>
          <w:color w:val="000000" w:themeColor="text1"/>
          <w:sz w:val="32"/>
          <w:szCs w:val="32"/>
        </w:rPr>
        <w:t>四、联系方式及地址</w:t>
      </w:r>
    </w:p>
    <w:p w14:paraId="283EB0B1" w14:textId="77777777" w:rsidR="00F33957" w:rsidRPr="0025263A" w:rsidRDefault="00615204" w:rsidP="00DF17F1">
      <w:pPr>
        <w:spacing w:line="580" w:lineRule="exact"/>
        <w:ind w:firstLineChars="200" w:firstLine="622"/>
        <w:rPr>
          <w:rFonts w:ascii="仿宋_GB2312" w:eastAsia="仿宋_GB2312" w:hAnsi="Times New Roman" w:cs="Times New Roman"/>
          <w:color w:val="000000" w:themeColor="text1"/>
          <w:sz w:val="32"/>
          <w:szCs w:val="32"/>
        </w:rPr>
      </w:pPr>
      <w:r w:rsidRPr="0025263A">
        <w:rPr>
          <w:rFonts w:ascii="仿宋_GB2312" w:eastAsia="仿宋_GB2312" w:hAnsi="Times New Roman" w:cs="Times New Roman" w:hint="eastAsia"/>
          <w:color w:val="000000" w:themeColor="text1"/>
          <w:sz w:val="32"/>
          <w:szCs w:val="32"/>
        </w:rPr>
        <w:t>联系人及电话：</w:t>
      </w:r>
      <w:r w:rsidRPr="0025263A">
        <w:rPr>
          <w:rFonts w:ascii="仿宋_GB2312" w:eastAsia="仿宋_GB2312" w:hAnsi="Times New Roman" w:cs="Times New Roman" w:hint="eastAsia"/>
          <w:color w:val="000000" w:themeColor="text1"/>
          <w:sz w:val="32"/>
          <w:szCs w:val="32"/>
        </w:rPr>
        <w:t>喻文兵</w:t>
      </w:r>
      <w:r w:rsidRPr="0025263A">
        <w:rPr>
          <w:rFonts w:ascii="仿宋_GB2312" w:eastAsia="仿宋_GB2312" w:hAnsi="Times New Roman" w:cs="Times New Roman" w:hint="eastAsia"/>
          <w:color w:val="000000" w:themeColor="text1"/>
          <w:sz w:val="32"/>
          <w:szCs w:val="32"/>
        </w:rPr>
        <w:t xml:space="preserve"> </w:t>
      </w:r>
      <w:r w:rsidRPr="0025263A">
        <w:rPr>
          <w:rFonts w:ascii="仿宋_GB2312" w:eastAsia="仿宋_GB2312" w:hAnsi="Times New Roman" w:cs="Times New Roman"/>
          <w:color w:val="000000" w:themeColor="text1"/>
          <w:sz w:val="32"/>
          <w:szCs w:val="32"/>
        </w:rPr>
        <w:t xml:space="preserve"> </w:t>
      </w:r>
      <w:r w:rsidRPr="0025263A">
        <w:rPr>
          <w:rFonts w:ascii="仿宋_GB2312" w:eastAsia="仿宋_GB2312" w:hAnsi="Times New Roman" w:cs="Times New Roman" w:hint="eastAsia"/>
          <w:color w:val="000000" w:themeColor="text1"/>
          <w:sz w:val="32"/>
          <w:szCs w:val="32"/>
        </w:rPr>
        <w:t>18970954557</w:t>
      </w:r>
    </w:p>
    <w:p w14:paraId="080D3864" w14:textId="77777777" w:rsidR="00F33957" w:rsidRPr="0025263A" w:rsidRDefault="00615204" w:rsidP="00DF17F1">
      <w:pPr>
        <w:spacing w:line="580" w:lineRule="exact"/>
        <w:ind w:firstLineChars="200" w:firstLine="622"/>
        <w:rPr>
          <w:rFonts w:ascii="仿宋_GB2312" w:eastAsia="仿宋_GB2312" w:hAnsi="Times New Roman" w:cs="Times New Roman"/>
          <w:color w:val="000000" w:themeColor="text1"/>
          <w:sz w:val="32"/>
          <w:szCs w:val="32"/>
        </w:rPr>
      </w:pPr>
      <w:r w:rsidRPr="0025263A">
        <w:rPr>
          <w:rFonts w:ascii="仿宋_GB2312" w:eastAsia="仿宋_GB2312" w:hAnsi="Times New Roman" w:cs="Times New Roman" w:hint="eastAsia"/>
          <w:color w:val="000000" w:themeColor="text1"/>
          <w:sz w:val="32"/>
          <w:szCs w:val="32"/>
        </w:rPr>
        <w:t>通信地址：南</w:t>
      </w:r>
      <w:r w:rsidRPr="00DF17F1">
        <w:rPr>
          <w:rFonts w:ascii="仿宋_GB2312" w:eastAsia="仿宋_GB2312" w:hAnsi="Times New Roman" w:cs="Times New Roman" w:hint="eastAsia"/>
          <w:color w:val="000000" w:themeColor="text1"/>
          <w:spacing w:val="-10"/>
          <w:sz w:val="32"/>
          <w:szCs w:val="32"/>
        </w:rPr>
        <w:t>昌市高</w:t>
      </w:r>
      <w:proofErr w:type="gramStart"/>
      <w:r w:rsidRPr="00DF17F1">
        <w:rPr>
          <w:rFonts w:ascii="仿宋_GB2312" w:eastAsia="仿宋_GB2312" w:hAnsi="Times New Roman" w:cs="Times New Roman" w:hint="eastAsia"/>
          <w:color w:val="000000" w:themeColor="text1"/>
          <w:spacing w:val="-10"/>
          <w:sz w:val="32"/>
          <w:szCs w:val="32"/>
        </w:rPr>
        <w:t>新区艾溪湖北路</w:t>
      </w:r>
      <w:proofErr w:type="gramEnd"/>
      <w:r w:rsidRPr="00DF17F1">
        <w:rPr>
          <w:rFonts w:ascii="仿宋_GB2312" w:eastAsia="仿宋_GB2312" w:hAnsi="Times New Roman" w:cs="Times New Roman" w:hint="eastAsia"/>
          <w:color w:val="000000" w:themeColor="text1"/>
          <w:spacing w:val="-10"/>
          <w:sz w:val="32"/>
          <w:szCs w:val="32"/>
        </w:rPr>
        <w:t>129</w:t>
      </w:r>
      <w:r w:rsidRPr="00DF17F1">
        <w:rPr>
          <w:rFonts w:ascii="仿宋_GB2312" w:eastAsia="仿宋_GB2312" w:hAnsi="Times New Roman" w:cs="Times New Roman" w:hint="eastAsia"/>
          <w:color w:val="000000" w:themeColor="text1"/>
          <w:spacing w:val="-10"/>
          <w:sz w:val="32"/>
          <w:szCs w:val="32"/>
        </w:rPr>
        <w:t>号绿地玫瑰城</w:t>
      </w:r>
      <w:r w:rsidRPr="00DF17F1">
        <w:rPr>
          <w:rFonts w:ascii="仿宋_GB2312" w:eastAsia="仿宋_GB2312" w:hAnsi="Times New Roman" w:cs="Times New Roman" w:hint="eastAsia"/>
          <w:color w:val="000000" w:themeColor="text1"/>
          <w:spacing w:val="-10"/>
          <w:sz w:val="32"/>
          <w:szCs w:val="32"/>
        </w:rPr>
        <w:t>203</w:t>
      </w:r>
      <w:r w:rsidRPr="00DF17F1">
        <w:rPr>
          <w:rFonts w:ascii="仿宋_GB2312" w:eastAsia="仿宋_GB2312" w:hAnsi="Times New Roman" w:cs="Times New Roman" w:hint="eastAsia"/>
          <w:color w:val="000000" w:themeColor="text1"/>
          <w:spacing w:val="-10"/>
          <w:sz w:val="32"/>
          <w:szCs w:val="32"/>
        </w:rPr>
        <w:t>号楼</w:t>
      </w:r>
    </w:p>
    <w:p w14:paraId="7E390FBE" w14:textId="77777777" w:rsidR="00F33957" w:rsidRPr="0025263A" w:rsidRDefault="00615204" w:rsidP="00DF17F1">
      <w:pPr>
        <w:spacing w:line="580" w:lineRule="exact"/>
        <w:ind w:firstLineChars="200" w:firstLine="622"/>
        <w:rPr>
          <w:rFonts w:ascii="仿宋_GB2312" w:eastAsia="仿宋_GB2312" w:hAnsi="Times New Roman" w:cs="Times New Roman"/>
          <w:color w:val="000000" w:themeColor="text1"/>
          <w:sz w:val="32"/>
          <w:szCs w:val="32"/>
        </w:rPr>
      </w:pPr>
      <w:r w:rsidRPr="0025263A">
        <w:rPr>
          <w:rFonts w:ascii="仿宋_GB2312" w:eastAsia="仿宋_GB2312" w:hAnsi="Times New Roman" w:cs="Times New Roman" w:hint="eastAsia"/>
          <w:color w:val="000000" w:themeColor="text1"/>
          <w:sz w:val="32"/>
          <w:szCs w:val="32"/>
        </w:rPr>
        <w:t>邮箱：</w:t>
      </w:r>
      <w:r w:rsidRPr="0025263A">
        <w:rPr>
          <w:rFonts w:ascii="仿宋_GB2312" w:eastAsia="仿宋_GB2312" w:hAnsi="Times New Roman" w:cs="Times New Roman" w:hint="eastAsia"/>
          <w:color w:val="000000" w:themeColor="text1"/>
          <w:sz w:val="32"/>
          <w:szCs w:val="32"/>
        </w:rPr>
        <w:t>623606349</w:t>
      </w:r>
      <w:r w:rsidRPr="0025263A">
        <w:rPr>
          <w:rFonts w:ascii="仿宋_GB2312" w:eastAsia="仿宋_GB2312" w:hAnsi="Times New Roman" w:cs="Times New Roman" w:hint="eastAsia"/>
          <w:color w:val="000000" w:themeColor="text1"/>
          <w:sz w:val="32"/>
          <w:szCs w:val="32"/>
        </w:rPr>
        <w:t>@</w:t>
      </w:r>
      <w:r w:rsidRPr="0025263A">
        <w:rPr>
          <w:rFonts w:ascii="仿宋_GB2312" w:eastAsia="仿宋_GB2312" w:hAnsi="Times New Roman" w:cs="Times New Roman"/>
          <w:color w:val="000000" w:themeColor="text1"/>
          <w:sz w:val="32"/>
          <w:szCs w:val="32"/>
        </w:rPr>
        <w:t>qq.com</w:t>
      </w:r>
    </w:p>
    <w:p w14:paraId="6E1DEDCC" w14:textId="77777777" w:rsidR="00F33957" w:rsidRPr="0025263A" w:rsidRDefault="00F33957" w:rsidP="00DF17F1">
      <w:pPr>
        <w:spacing w:line="580" w:lineRule="exact"/>
        <w:ind w:firstLineChars="200" w:firstLine="622"/>
        <w:rPr>
          <w:rFonts w:ascii="仿宋_GB2312" w:eastAsia="仿宋_GB2312" w:hAnsi="Times New Roman" w:cs="Times New Roman"/>
          <w:color w:val="000000" w:themeColor="text1"/>
          <w:sz w:val="32"/>
          <w:szCs w:val="32"/>
        </w:rPr>
      </w:pPr>
    </w:p>
    <w:p w14:paraId="0D389C08" w14:textId="77777777" w:rsidR="00F33957" w:rsidRPr="0025263A" w:rsidRDefault="00615204" w:rsidP="00DF17F1">
      <w:pPr>
        <w:spacing w:line="580" w:lineRule="exact"/>
        <w:ind w:firstLineChars="200" w:firstLine="622"/>
        <w:rPr>
          <w:rFonts w:ascii="仿宋_GB2312" w:eastAsia="仿宋_GB2312" w:hAnsi="Times New Roman" w:cs="Times New Roman"/>
          <w:color w:val="000000" w:themeColor="text1"/>
          <w:sz w:val="32"/>
          <w:szCs w:val="32"/>
        </w:rPr>
      </w:pPr>
      <w:r w:rsidRPr="0025263A">
        <w:rPr>
          <w:rFonts w:ascii="仿宋_GB2312" w:eastAsia="仿宋_GB2312" w:hAnsi="Times New Roman" w:cs="Times New Roman" w:hint="eastAsia"/>
          <w:color w:val="000000" w:themeColor="text1"/>
          <w:sz w:val="32"/>
          <w:szCs w:val="32"/>
        </w:rPr>
        <w:lastRenderedPageBreak/>
        <w:t>附件：</w:t>
      </w:r>
      <w:r w:rsidRPr="0025263A">
        <w:rPr>
          <w:rFonts w:ascii="仿宋_GB2312" w:eastAsia="仿宋_GB2312" w:hAnsi="Times New Roman" w:cs="Times New Roman" w:hint="eastAsia"/>
          <w:color w:val="000000" w:themeColor="text1"/>
          <w:sz w:val="32"/>
          <w:szCs w:val="32"/>
        </w:rPr>
        <w:t>1</w:t>
      </w:r>
      <w:r w:rsidRPr="0025263A">
        <w:rPr>
          <w:rFonts w:ascii="仿宋_GB2312" w:eastAsia="仿宋_GB2312" w:hAnsi="Times New Roman" w:cs="Times New Roman" w:hint="eastAsia"/>
          <w:color w:val="000000" w:themeColor="text1"/>
          <w:sz w:val="32"/>
          <w:szCs w:val="32"/>
        </w:rPr>
        <w:t>．南昌市科技专家库批量导入表</w:t>
      </w:r>
    </w:p>
    <w:p w14:paraId="4FC68831" w14:textId="77777777" w:rsidR="00F33957" w:rsidRPr="0025263A" w:rsidRDefault="00615204" w:rsidP="00DF17F1">
      <w:pPr>
        <w:spacing w:line="580" w:lineRule="exact"/>
        <w:ind w:firstLineChars="500" w:firstLine="1555"/>
        <w:rPr>
          <w:rFonts w:ascii="仿宋_GB2312" w:eastAsia="仿宋_GB2312" w:hAnsi="Times New Roman" w:cs="Times New Roman"/>
          <w:color w:val="000000" w:themeColor="text1"/>
          <w:sz w:val="32"/>
          <w:szCs w:val="32"/>
        </w:rPr>
      </w:pPr>
      <w:r w:rsidRPr="0025263A">
        <w:rPr>
          <w:rFonts w:ascii="仿宋_GB2312" w:eastAsia="仿宋_GB2312" w:hAnsi="Times New Roman" w:cs="Times New Roman" w:hint="eastAsia"/>
          <w:color w:val="000000" w:themeColor="text1"/>
          <w:sz w:val="32"/>
          <w:szCs w:val="32"/>
        </w:rPr>
        <w:t>2</w:t>
      </w:r>
      <w:r w:rsidRPr="0025263A">
        <w:rPr>
          <w:rFonts w:ascii="仿宋_GB2312" w:eastAsia="仿宋_GB2312" w:hAnsi="Times New Roman" w:cs="Times New Roman" w:hint="eastAsia"/>
          <w:color w:val="000000" w:themeColor="text1"/>
          <w:sz w:val="32"/>
          <w:szCs w:val="32"/>
        </w:rPr>
        <w:t>．南昌市科技专家信息表</w:t>
      </w:r>
    </w:p>
    <w:p w14:paraId="0E639CDD" w14:textId="77777777" w:rsidR="00F33957" w:rsidRPr="0025263A" w:rsidRDefault="00F33957" w:rsidP="00DF17F1">
      <w:pPr>
        <w:spacing w:line="580" w:lineRule="exact"/>
        <w:ind w:firstLineChars="200" w:firstLine="622"/>
        <w:rPr>
          <w:rFonts w:asciiTheme="majorEastAsia" w:eastAsiaTheme="majorEastAsia" w:hAnsiTheme="majorEastAsia" w:cs="Times New Roman"/>
          <w:color w:val="000000" w:themeColor="text1"/>
          <w:sz w:val="32"/>
          <w:szCs w:val="32"/>
        </w:rPr>
      </w:pPr>
    </w:p>
    <w:p w14:paraId="1E8594B1" w14:textId="77777777" w:rsidR="00F33957" w:rsidRPr="0025263A" w:rsidRDefault="00F33957" w:rsidP="00DF17F1">
      <w:pPr>
        <w:pStyle w:val="a0"/>
        <w:spacing w:after="0" w:line="580" w:lineRule="exact"/>
        <w:rPr>
          <w:rFonts w:asciiTheme="majorEastAsia" w:eastAsiaTheme="majorEastAsia" w:hAnsiTheme="majorEastAsia"/>
          <w:color w:val="000000" w:themeColor="text1"/>
        </w:rPr>
      </w:pPr>
    </w:p>
    <w:p w14:paraId="05A60BF1" w14:textId="77777777" w:rsidR="00F33957" w:rsidRPr="0025263A" w:rsidRDefault="00F33957" w:rsidP="00DF17F1">
      <w:pPr>
        <w:pStyle w:val="a0"/>
        <w:spacing w:after="0" w:line="240" w:lineRule="exact"/>
        <w:rPr>
          <w:color w:val="000000" w:themeColor="text1"/>
        </w:rPr>
      </w:pPr>
    </w:p>
    <w:p w14:paraId="4E24D486" w14:textId="77777777" w:rsidR="00F33957" w:rsidRPr="0025263A" w:rsidRDefault="00615204" w:rsidP="00186052">
      <w:pPr>
        <w:tabs>
          <w:tab w:val="left" w:pos="7797"/>
        </w:tabs>
        <w:spacing w:line="580" w:lineRule="exact"/>
        <w:ind w:firstLineChars="1686" w:firstLine="5243"/>
        <w:rPr>
          <w:rFonts w:ascii="仿宋_GB2312" w:eastAsia="仿宋_GB2312" w:hAnsi="Times New Roman" w:cs="Times New Roman"/>
          <w:color w:val="000000" w:themeColor="text1"/>
          <w:sz w:val="32"/>
          <w:szCs w:val="32"/>
        </w:rPr>
      </w:pPr>
      <w:r w:rsidRPr="0025263A">
        <w:rPr>
          <w:rFonts w:ascii="仿宋_GB2312" w:eastAsia="仿宋_GB2312" w:hAnsi="Times New Roman" w:cs="Times New Roman" w:hint="eastAsia"/>
          <w:color w:val="000000" w:themeColor="text1"/>
          <w:sz w:val="32"/>
          <w:szCs w:val="32"/>
        </w:rPr>
        <w:t>南昌市科学技术局</w:t>
      </w:r>
    </w:p>
    <w:p w14:paraId="762A4F6C" w14:textId="4FC75EA3" w:rsidR="00F33957" w:rsidRPr="0025263A" w:rsidRDefault="00615204" w:rsidP="00DF17F1">
      <w:pPr>
        <w:spacing w:line="580" w:lineRule="exact"/>
        <w:ind w:firstLineChars="1724" w:firstLine="5362"/>
        <w:rPr>
          <w:rFonts w:ascii="黑体" w:eastAsia="黑体" w:hAnsi="黑体" w:cs="宋体"/>
          <w:color w:val="000000" w:themeColor="text1"/>
          <w:kern w:val="0"/>
          <w:sz w:val="32"/>
          <w:szCs w:val="32"/>
        </w:rPr>
      </w:pPr>
      <w:r w:rsidRPr="0025263A">
        <w:rPr>
          <w:rFonts w:ascii="仿宋_GB2312" w:eastAsia="仿宋_GB2312" w:hAnsi="Times New Roman" w:cs="Times New Roman" w:hint="eastAsia"/>
          <w:color w:val="000000" w:themeColor="text1"/>
          <w:sz w:val="32"/>
          <w:szCs w:val="32"/>
        </w:rPr>
        <w:t>202</w:t>
      </w:r>
      <w:r w:rsidRPr="0025263A">
        <w:rPr>
          <w:rFonts w:ascii="仿宋_GB2312" w:eastAsia="仿宋_GB2312" w:hAnsi="Times New Roman" w:cs="Times New Roman" w:hint="eastAsia"/>
          <w:color w:val="000000" w:themeColor="text1"/>
          <w:sz w:val="32"/>
          <w:szCs w:val="32"/>
        </w:rPr>
        <w:t>4</w:t>
      </w:r>
      <w:r w:rsidRPr="0025263A">
        <w:rPr>
          <w:rFonts w:ascii="仿宋_GB2312" w:eastAsia="仿宋_GB2312" w:hAnsi="Times New Roman" w:cs="Times New Roman" w:hint="eastAsia"/>
          <w:color w:val="000000" w:themeColor="text1"/>
          <w:sz w:val="32"/>
          <w:szCs w:val="32"/>
        </w:rPr>
        <w:t>年</w:t>
      </w:r>
      <w:r w:rsidRPr="0025263A">
        <w:rPr>
          <w:rFonts w:ascii="仿宋_GB2312" w:eastAsia="仿宋_GB2312" w:hAnsi="Times New Roman" w:cs="Times New Roman" w:hint="eastAsia"/>
          <w:color w:val="000000" w:themeColor="text1"/>
          <w:sz w:val="32"/>
          <w:szCs w:val="32"/>
        </w:rPr>
        <w:t>9</w:t>
      </w:r>
      <w:r w:rsidRPr="0025263A">
        <w:rPr>
          <w:rFonts w:ascii="仿宋_GB2312" w:eastAsia="仿宋_GB2312" w:hAnsi="Times New Roman" w:cs="Times New Roman" w:hint="eastAsia"/>
          <w:color w:val="000000" w:themeColor="text1"/>
          <w:sz w:val="32"/>
          <w:szCs w:val="32"/>
        </w:rPr>
        <w:t>月</w:t>
      </w:r>
      <w:r w:rsidRPr="0025263A">
        <w:rPr>
          <w:rFonts w:ascii="仿宋_GB2312" w:eastAsia="仿宋_GB2312" w:hAnsi="Times New Roman" w:cs="Times New Roman" w:hint="eastAsia"/>
          <w:color w:val="000000" w:themeColor="text1"/>
          <w:sz w:val="32"/>
          <w:szCs w:val="32"/>
        </w:rPr>
        <w:t>3</w:t>
      </w:r>
      <w:r w:rsidRPr="0025263A">
        <w:rPr>
          <w:rFonts w:ascii="仿宋_GB2312" w:eastAsia="仿宋_GB2312" w:hAnsi="Times New Roman" w:cs="Times New Roman" w:hint="eastAsia"/>
          <w:color w:val="000000" w:themeColor="text1"/>
          <w:sz w:val="32"/>
          <w:szCs w:val="32"/>
        </w:rPr>
        <w:t>日</w:t>
      </w:r>
    </w:p>
    <w:p w14:paraId="5035C7C3" w14:textId="77777777" w:rsidR="00F33957" w:rsidRPr="0025263A" w:rsidRDefault="00F33957">
      <w:pPr>
        <w:spacing w:line="600" w:lineRule="exact"/>
        <w:jc w:val="left"/>
        <w:rPr>
          <w:rFonts w:ascii="黑体" w:eastAsia="黑体" w:hAnsi="黑体" w:cs="宋体"/>
          <w:color w:val="000000" w:themeColor="text1"/>
          <w:kern w:val="0"/>
          <w:sz w:val="32"/>
          <w:szCs w:val="32"/>
        </w:rPr>
        <w:sectPr w:rsidR="00F33957" w:rsidRPr="0025263A" w:rsidSect="0025263A">
          <w:footerReference w:type="even" r:id="rId7"/>
          <w:footerReference w:type="default" r:id="rId8"/>
          <w:pgSz w:w="11906" w:h="16838" w:code="9"/>
          <w:pgMar w:top="2098" w:right="1474" w:bottom="1588" w:left="1588" w:header="851" w:footer="992" w:gutter="0"/>
          <w:cols w:space="425"/>
          <w:docGrid w:type="linesAndChars" w:linePitch="305" w:charSpace="-1844"/>
        </w:sectPr>
      </w:pPr>
    </w:p>
    <w:p w14:paraId="3A3D627A" w14:textId="77777777" w:rsidR="00F33957" w:rsidRPr="0025263A" w:rsidRDefault="00615204">
      <w:pPr>
        <w:spacing w:line="600" w:lineRule="exact"/>
        <w:jc w:val="left"/>
        <w:rPr>
          <w:rFonts w:ascii="黑体" w:eastAsia="黑体" w:hAnsi="黑体" w:cs="宋体"/>
          <w:color w:val="000000" w:themeColor="text1"/>
          <w:kern w:val="0"/>
          <w:sz w:val="32"/>
          <w:szCs w:val="32"/>
        </w:rPr>
      </w:pPr>
      <w:r w:rsidRPr="0025263A">
        <w:rPr>
          <w:rFonts w:ascii="黑体" w:eastAsia="黑体" w:hAnsi="黑体" w:cs="宋体" w:hint="eastAsia"/>
          <w:color w:val="000000" w:themeColor="text1"/>
          <w:kern w:val="0"/>
          <w:sz w:val="32"/>
          <w:szCs w:val="32"/>
        </w:rPr>
        <w:lastRenderedPageBreak/>
        <w:t>附件</w:t>
      </w:r>
      <w:r w:rsidRPr="0025263A">
        <w:rPr>
          <w:rFonts w:ascii="黑体" w:eastAsia="黑体" w:hAnsi="黑体" w:cs="宋体" w:hint="eastAsia"/>
          <w:color w:val="000000" w:themeColor="text1"/>
          <w:kern w:val="0"/>
          <w:sz w:val="32"/>
          <w:szCs w:val="32"/>
        </w:rPr>
        <w:t>1</w:t>
      </w:r>
    </w:p>
    <w:p w14:paraId="5FF7A59B" w14:textId="77777777" w:rsidR="00F33957" w:rsidRPr="00DF17F1" w:rsidRDefault="00615204">
      <w:pPr>
        <w:pStyle w:val="a0"/>
        <w:jc w:val="center"/>
        <w:rPr>
          <w:rFonts w:ascii="方正小标宋_GBK" w:eastAsia="方正小标宋_GBK" w:hAnsi="方正小标宋_GBK" w:cs="宋体"/>
          <w:color w:val="000000" w:themeColor="text1"/>
          <w:kern w:val="0"/>
          <w:sz w:val="36"/>
          <w:szCs w:val="36"/>
        </w:rPr>
      </w:pPr>
      <w:r w:rsidRPr="00DF17F1">
        <w:rPr>
          <w:rFonts w:ascii="方正小标宋_GBK" w:eastAsia="方正小标宋_GBK" w:hAnsi="方正小标宋_GBK" w:cs="宋体" w:hint="eastAsia"/>
          <w:color w:val="000000" w:themeColor="text1"/>
          <w:kern w:val="0"/>
          <w:sz w:val="36"/>
          <w:szCs w:val="36"/>
        </w:rPr>
        <w:t>南昌市科技专家库批量导入表</w:t>
      </w:r>
    </w:p>
    <w:p w14:paraId="3A99097E" w14:textId="2BA84D7D" w:rsidR="00F33957" w:rsidRPr="00DF17F1" w:rsidRDefault="00615204">
      <w:pPr>
        <w:pStyle w:val="a0"/>
        <w:rPr>
          <w:rFonts w:asciiTheme="minorEastAsia" w:eastAsiaTheme="minorEastAsia" w:hAnsiTheme="minorEastAsia"/>
          <w:color w:val="000000" w:themeColor="text1"/>
          <w:szCs w:val="21"/>
        </w:rPr>
      </w:pPr>
      <w:r w:rsidRPr="00DF17F1">
        <w:rPr>
          <w:rFonts w:asciiTheme="minorEastAsia" w:eastAsiaTheme="minorEastAsia" w:hAnsiTheme="minorEastAsia" w:cs="仿宋" w:hint="eastAsia"/>
          <w:color w:val="000000" w:themeColor="text1"/>
          <w:kern w:val="0"/>
          <w:szCs w:val="21"/>
        </w:rPr>
        <w:t>推荐</w:t>
      </w:r>
      <w:r w:rsidRPr="00DF17F1">
        <w:rPr>
          <w:rFonts w:asciiTheme="minorEastAsia" w:eastAsiaTheme="minorEastAsia" w:hAnsiTheme="minorEastAsia" w:cs="仿宋" w:hint="eastAsia"/>
          <w:color w:val="000000" w:themeColor="text1"/>
          <w:kern w:val="0"/>
          <w:szCs w:val="21"/>
        </w:rPr>
        <w:t>单位（盖章）：</w:t>
      </w:r>
      <w:r w:rsidRPr="00DF17F1">
        <w:rPr>
          <w:rFonts w:asciiTheme="minorEastAsia" w:eastAsiaTheme="minorEastAsia" w:hAnsiTheme="minorEastAsia" w:cs="仿宋" w:hint="eastAsia"/>
          <w:color w:val="000000" w:themeColor="text1"/>
          <w:kern w:val="0"/>
          <w:szCs w:val="21"/>
        </w:rPr>
        <w:t xml:space="preserve">       </w:t>
      </w:r>
      <w:r w:rsidRPr="00DF17F1">
        <w:rPr>
          <w:rFonts w:asciiTheme="minorEastAsia" w:eastAsiaTheme="minorEastAsia" w:hAnsiTheme="minorEastAsia" w:cs="仿宋"/>
          <w:color w:val="000000" w:themeColor="text1"/>
          <w:kern w:val="0"/>
          <w:szCs w:val="21"/>
        </w:rPr>
        <w:t xml:space="preserve">                                                 </w:t>
      </w:r>
      <w:r w:rsidRPr="00DF17F1">
        <w:rPr>
          <w:rFonts w:asciiTheme="minorEastAsia" w:eastAsiaTheme="minorEastAsia" w:hAnsiTheme="minorEastAsia" w:cs="仿宋"/>
          <w:color w:val="000000" w:themeColor="text1"/>
          <w:kern w:val="0"/>
          <w:szCs w:val="21"/>
        </w:rPr>
        <w:t xml:space="preserve">   </w:t>
      </w:r>
      <w:r w:rsidR="00AD38F6">
        <w:rPr>
          <w:rFonts w:asciiTheme="minorEastAsia" w:eastAsiaTheme="minorEastAsia" w:hAnsiTheme="minorEastAsia" w:cs="仿宋" w:hint="eastAsia"/>
          <w:color w:val="000000" w:themeColor="text1"/>
          <w:kern w:val="0"/>
          <w:szCs w:val="21"/>
        </w:rPr>
        <w:t xml:space="preserve">                  </w:t>
      </w:r>
      <w:r w:rsidRPr="00DF17F1">
        <w:rPr>
          <w:rFonts w:asciiTheme="minorEastAsia" w:eastAsiaTheme="minorEastAsia" w:hAnsiTheme="minorEastAsia" w:cs="仿宋"/>
          <w:color w:val="000000" w:themeColor="text1"/>
          <w:kern w:val="0"/>
          <w:szCs w:val="21"/>
        </w:rPr>
        <w:t xml:space="preserve">     </w:t>
      </w:r>
      <w:r w:rsidRPr="00DF17F1">
        <w:rPr>
          <w:rFonts w:asciiTheme="minorEastAsia" w:eastAsiaTheme="minorEastAsia" w:hAnsiTheme="minorEastAsia" w:cs="仿宋" w:hint="eastAsia"/>
          <w:color w:val="000000" w:themeColor="text1"/>
          <w:kern w:val="0"/>
          <w:szCs w:val="21"/>
        </w:rPr>
        <w:t xml:space="preserve">   </w:t>
      </w:r>
      <w:r w:rsidRPr="00DF17F1">
        <w:rPr>
          <w:rFonts w:asciiTheme="minorEastAsia" w:eastAsiaTheme="minorEastAsia" w:hAnsiTheme="minorEastAsia" w:cs="仿宋" w:hint="eastAsia"/>
          <w:color w:val="000000" w:themeColor="text1"/>
          <w:kern w:val="0"/>
          <w:szCs w:val="21"/>
        </w:rPr>
        <w:t>填表时间：</w:t>
      </w:r>
      <w:r w:rsidRPr="00DF17F1">
        <w:rPr>
          <w:rFonts w:asciiTheme="minorEastAsia" w:eastAsiaTheme="minorEastAsia" w:hAnsiTheme="minorEastAsia" w:cs="仿宋" w:hint="eastAsia"/>
          <w:color w:val="000000" w:themeColor="text1"/>
          <w:kern w:val="0"/>
          <w:szCs w:val="21"/>
        </w:rPr>
        <w:t xml:space="preserve">  </w:t>
      </w:r>
      <w:r w:rsidRPr="00DF17F1">
        <w:rPr>
          <w:rFonts w:asciiTheme="minorEastAsia" w:eastAsiaTheme="minorEastAsia" w:hAnsiTheme="minorEastAsia" w:cs="宋体" w:hint="eastAsia"/>
          <w:color w:val="000000" w:themeColor="text1"/>
          <w:kern w:val="0"/>
          <w:szCs w:val="21"/>
        </w:rPr>
        <w:t xml:space="preserve">  </w:t>
      </w:r>
    </w:p>
    <w:tbl>
      <w:tblPr>
        <w:tblW w:w="5000" w:type="pct"/>
        <w:tblLook w:val="04A0" w:firstRow="1" w:lastRow="0" w:firstColumn="1" w:lastColumn="0" w:noHBand="0" w:noVBand="1"/>
      </w:tblPr>
      <w:tblGrid>
        <w:gridCol w:w="564"/>
        <w:gridCol w:w="1019"/>
        <w:gridCol w:w="682"/>
        <w:gridCol w:w="707"/>
        <w:gridCol w:w="1256"/>
        <w:gridCol w:w="871"/>
        <w:gridCol w:w="842"/>
        <w:gridCol w:w="1053"/>
        <w:gridCol w:w="1053"/>
        <w:gridCol w:w="1053"/>
        <w:gridCol w:w="1505"/>
        <w:gridCol w:w="1505"/>
        <w:gridCol w:w="924"/>
        <w:gridCol w:w="924"/>
        <w:gridCol w:w="710"/>
      </w:tblGrid>
      <w:tr w:rsidR="0025263A" w:rsidRPr="00DF17F1" w14:paraId="4FCCF01C" w14:textId="77777777" w:rsidTr="00993AE8">
        <w:trPr>
          <w:trHeight w:val="880"/>
        </w:trPr>
        <w:tc>
          <w:tcPr>
            <w:tcW w:w="19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0E0CFA" w14:textId="77777777" w:rsidR="00F33957" w:rsidRPr="00993AE8" w:rsidRDefault="00615204" w:rsidP="00993AE8">
            <w:pPr>
              <w:pStyle w:val="a0"/>
              <w:spacing w:after="0" w:line="320" w:lineRule="exact"/>
              <w:jc w:val="center"/>
              <w:rPr>
                <w:rFonts w:asciiTheme="minorEastAsia" w:eastAsiaTheme="minorEastAsia" w:hAnsiTheme="minorEastAsia" w:cs="仿宋"/>
                <w:b/>
                <w:bCs/>
                <w:color w:val="000000" w:themeColor="text1"/>
                <w:kern w:val="0"/>
                <w:szCs w:val="21"/>
              </w:rPr>
            </w:pPr>
            <w:r w:rsidRPr="00993AE8">
              <w:rPr>
                <w:rFonts w:asciiTheme="minorEastAsia" w:eastAsiaTheme="minorEastAsia" w:hAnsiTheme="minorEastAsia" w:cs="仿宋" w:hint="eastAsia"/>
                <w:b/>
                <w:bCs/>
                <w:color w:val="000000" w:themeColor="text1"/>
                <w:kern w:val="0"/>
                <w:szCs w:val="21"/>
              </w:rPr>
              <w:t>序号</w:t>
            </w:r>
          </w:p>
        </w:tc>
        <w:tc>
          <w:tcPr>
            <w:tcW w:w="34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14A35E" w14:textId="77777777" w:rsidR="00F33957" w:rsidRPr="00993AE8" w:rsidRDefault="00615204" w:rsidP="00993AE8">
            <w:pPr>
              <w:pStyle w:val="a0"/>
              <w:spacing w:after="0" w:line="320" w:lineRule="exact"/>
              <w:jc w:val="center"/>
              <w:rPr>
                <w:rFonts w:asciiTheme="minorEastAsia" w:eastAsiaTheme="minorEastAsia" w:hAnsiTheme="minorEastAsia" w:cs="仿宋"/>
                <w:b/>
                <w:bCs/>
                <w:color w:val="000000" w:themeColor="text1"/>
                <w:kern w:val="0"/>
                <w:szCs w:val="21"/>
              </w:rPr>
            </w:pPr>
            <w:r w:rsidRPr="00993AE8">
              <w:rPr>
                <w:rFonts w:asciiTheme="minorEastAsia" w:eastAsiaTheme="minorEastAsia" w:hAnsiTheme="minorEastAsia" w:cs="仿宋" w:hint="eastAsia"/>
                <w:b/>
                <w:bCs/>
                <w:color w:val="000000" w:themeColor="text1"/>
                <w:kern w:val="0"/>
                <w:szCs w:val="21"/>
              </w:rPr>
              <w:t>姓名</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CC311A" w14:textId="77777777" w:rsidR="00F33957" w:rsidRPr="00993AE8" w:rsidRDefault="00615204" w:rsidP="00993AE8">
            <w:pPr>
              <w:pStyle w:val="a0"/>
              <w:spacing w:after="0" w:line="320" w:lineRule="exact"/>
              <w:jc w:val="center"/>
              <w:rPr>
                <w:rFonts w:asciiTheme="minorEastAsia" w:eastAsiaTheme="minorEastAsia" w:hAnsiTheme="minorEastAsia" w:cs="仿宋"/>
                <w:b/>
                <w:bCs/>
                <w:color w:val="000000" w:themeColor="text1"/>
                <w:kern w:val="0"/>
                <w:szCs w:val="21"/>
              </w:rPr>
            </w:pPr>
            <w:r w:rsidRPr="00993AE8">
              <w:rPr>
                <w:rFonts w:asciiTheme="minorEastAsia" w:eastAsiaTheme="minorEastAsia" w:hAnsiTheme="minorEastAsia" w:cs="仿宋" w:hint="eastAsia"/>
                <w:b/>
                <w:bCs/>
                <w:color w:val="000000" w:themeColor="text1"/>
                <w:kern w:val="0"/>
                <w:szCs w:val="21"/>
              </w:rPr>
              <w:t>性别</w:t>
            </w:r>
          </w:p>
        </w:tc>
        <w:tc>
          <w:tcPr>
            <w:tcW w:w="24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B716DA" w14:textId="77777777" w:rsidR="00993AE8" w:rsidRDefault="00615204" w:rsidP="00993AE8">
            <w:pPr>
              <w:pStyle w:val="a0"/>
              <w:spacing w:after="0" w:line="320" w:lineRule="exact"/>
              <w:jc w:val="center"/>
              <w:rPr>
                <w:rFonts w:asciiTheme="minorEastAsia" w:eastAsiaTheme="minorEastAsia" w:hAnsiTheme="minorEastAsia" w:cs="仿宋"/>
                <w:b/>
                <w:bCs/>
                <w:color w:val="000000" w:themeColor="text1"/>
                <w:kern w:val="0"/>
                <w:szCs w:val="21"/>
              </w:rPr>
            </w:pPr>
            <w:r w:rsidRPr="00993AE8">
              <w:rPr>
                <w:rFonts w:asciiTheme="minorEastAsia" w:eastAsiaTheme="minorEastAsia" w:hAnsiTheme="minorEastAsia" w:cs="仿宋" w:hint="eastAsia"/>
                <w:b/>
                <w:bCs/>
                <w:color w:val="000000" w:themeColor="text1"/>
                <w:kern w:val="0"/>
                <w:szCs w:val="21"/>
              </w:rPr>
              <w:t>出生</w:t>
            </w:r>
          </w:p>
          <w:p w14:paraId="5084981F" w14:textId="5A8490E2" w:rsidR="00F33957" w:rsidRPr="00993AE8" w:rsidRDefault="00615204" w:rsidP="00993AE8">
            <w:pPr>
              <w:pStyle w:val="a0"/>
              <w:spacing w:after="0" w:line="320" w:lineRule="exact"/>
              <w:jc w:val="center"/>
              <w:rPr>
                <w:rFonts w:asciiTheme="minorEastAsia" w:eastAsiaTheme="minorEastAsia" w:hAnsiTheme="minorEastAsia" w:cs="仿宋"/>
                <w:b/>
                <w:bCs/>
                <w:color w:val="000000" w:themeColor="text1"/>
                <w:kern w:val="0"/>
                <w:szCs w:val="21"/>
              </w:rPr>
            </w:pPr>
            <w:r w:rsidRPr="00993AE8">
              <w:rPr>
                <w:rFonts w:asciiTheme="minorEastAsia" w:eastAsiaTheme="minorEastAsia" w:hAnsiTheme="minorEastAsia" w:cs="仿宋" w:hint="eastAsia"/>
                <w:b/>
                <w:bCs/>
                <w:color w:val="000000" w:themeColor="text1"/>
                <w:kern w:val="0"/>
                <w:szCs w:val="21"/>
              </w:rPr>
              <w:t>日期</w:t>
            </w:r>
          </w:p>
        </w:tc>
        <w:tc>
          <w:tcPr>
            <w:tcW w:w="4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F20656" w14:textId="77777777" w:rsidR="00993AE8" w:rsidRDefault="00615204" w:rsidP="00993AE8">
            <w:pPr>
              <w:pStyle w:val="a0"/>
              <w:spacing w:after="0" w:line="320" w:lineRule="exact"/>
              <w:jc w:val="center"/>
              <w:rPr>
                <w:rFonts w:asciiTheme="minorEastAsia" w:eastAsiaTheme="minorEastAsia" w:hAnsiTheme="minorEastAsia" w:cs="仿宋"/>
                <w:b/>
                <w:bCs/>
                <w:color w:val="000000" w:themeColor="text1"/>
                <w:kern w:val="0"/>
                <w:szCs w:val="21"/>
              </w:rPr>
            </w:pPr>
            <w:r w:rsidRPr="00993AE8">
              <w:rPr>
                <w:rFonts w:asciiTheme="minorEastAsia" w:eastAsiaTheme="minorEastAsia" w:hAnsiTheme="minorEastAsia" w:cs="仿宋" w:hint="eastAsia"/>
                <w:b/>
                <w:bCs/>
                <w:color w:val="000000" w:themeColor="text1"/>
                <w:kern w:val="0"/>
                <w:szCs w:val="21"/>
              </w:rPr>
              <w:t>身份</w:t>
            </w:r>
          </w:p>
          <w:p w14:paraId="09CCC9C3" w14:textId="4CF4807C" w:rsidR="00F33957" w:rsidRPr="00993AE8" w:rsidRDefault="00615204" w:rsidP="00993AE8">
            <w:pPr>
              <w:pStyle w:val="a0"/>
              <w:spacing w:after="0" w:line="320" w:lineRule="exact"/>
              <w:jc w:val="center"/>
              <w:rPr>
                <w:rFonts w:asciiTheme="minorEastAsia" w:eastAsiaTheme="minorEastAsia" w:hAnsiTheme="minorEastAsia" w:cs="仿宋"/>
                <w:b/>
                <w:bCs/>
                <w:color w:val="000000" w:themeColor="text1"/>
                <w:kern w:val="0"/>
                <w:szCs w:val="21"/>
              </w:rPr>
            </w:pPr>
            <w:r w:rsidRPr="00993AE8">
              <w:rPr>
                <w:rFonts w:asciiTheme="minorEastAsia" w:eastAsiaTheme="minorEastAsia" w:hAnsiTheme="minorEastAsia" w:cs="仿宋" w:hint="eastAsia"/>
                <w:b/>
                <w:bCs/>
                <w:color w:val="000000" w:themeColor="text1"/>
                <w:kern w:val="0"/>
                <w:szCs w:val="21"/>
              </w:rPr>
              <w:t>证号</w:t>
            </w:r>
          </w:p>
        </w:tc>
        <w:tc>
          <w:tcPr>
            <w:tcW w:w="29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64F1EB" w14:textId="77777777" w:rsidR="00F33957" w:rsidRPr="00993AE8" w:rsidRDefault="00615204" w:rsidP="00993AE8">
            <w:pPr>
              <w:pStyle w:val="a0"/>
              <w:spacing w:after="0" w:line="320" w:lineRule="exact"/>
              <w:jc w:val="center"/>
              <w:rPr>
                <w:rFonts w:asciiTheme="minorEastAsia" w:eastAsiaTheme="minorEastAsia" w:hAnsiTheme="minorEastAsia" w:cs="仿宋"/>
                <w:b/>
                <w:bCs/>
                <w:color w:val="000000" w:themeColor="text1"/>
                <w:kern w:val="0"/>
                <w:szCs w:val="21"/>
              </w:rPr>
            </w:pPr>
            <w:r w:rsidRPr="00993AE8">
              <w:rPr>
                <w:rFonts w:asciiTheme="minorEastAsia" w:eastAsiaTheme="minorEastAsia" w:hAnsiTheme="minorEastAsia" w:cs="仿宋" w:hint="eastAsia"/>
                <w:b/>
                <w:bCs/>
                <w:color w:val="000000" w:themeColor="text1"/>
                <w:kern w:val="0"/>
                <w:szCs w:val="21"/>
              </w:rPr>
              <w:t>手机</w:t>
            </w:r>
          </w:p>
        </w:tc>
        <w:tc>
          <w:tcPr>
            <w:tcW w:w="28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5FBDAF" w14:textId="77777777" w:rsidR="00993AE8" w:rsidRDefault="00615204" w:rsidP="00993AE8">
            <w:pPr>
              <w:pStyle w:val="a0"/>
              <w:spacing w:after="0" w:line="320" w:lineRule="exact"/>
              <w:jc w:val="center"/>
              <w:rPr>
                <w:rFonts w:asciiTheme="minorEastAsia" w:eastAsiaTheme="minorEastAsia" w:hAnsiTheme="minorEastAsia" w:cs="仿宋"/>
                <w:b/>
                <w:bCs/>
                <w:color w:val="000000" w:themeColor="text1"/>
                <w:kern w:val="0"/>
                <w:szCs w:val="21"/>
              </w:rPr>
            </w:pPr>
            <w:r w:rsidRPr="00993AE8">
              <w:rPr>
                <w:rFonts w:asciiTheme="minorEastAsia" w:eastAsiaTheme="minorEastAsia" w:hAnsiTheme="minorEastAsia" w:cs="仿宋" w:hint="eastAsia"/>
                <w:b/>
                <w:bCs/>
                <w:color w:val="000000" w:themeColor="text1"/>
                <w:kern w:val="0"/>
                <w:szCs w:val="21"/>
              </w:rPr>
              <w:t>所在</w:t>
            </w:r>
          </w:p>
          <w:p w14:paraId="0BA18111" w14:textId="467764B8" w:rsidR="00F33957" w:rsidRPr="00993AE8" w:rsidRDefault="00615204" w:rsidP="00993AE8">
            <w:pPr>
              <w:pStyle w:val="a0"/>
              <w:spacing w:after="0" w:line="320" w:lineRule="exact"/>
              <w:jc w:val="center"/>
              <w:rPr>
                <w:rFonts w:asciiTheme="minorEastAsia" w:eastAsiaTheme="minorEastAsia" w:hAnsiTheme="minorEastAsia" w:cs="仿宋"/>
                <w:b/>
                <w:bCs/>
                <w:color w:val="000000" w:themeColor="text1"/>
                <w:kern w:val="0"/>
                <w:szCs w:val="21"/>
              </w:rPr>
            </w:pPr>
            <w:r w:rsidRPr="00993AE8">
              <w:rPr>
                <w:rFonts w:asciiTheme="minorEastAsia" w:eastAsiaTheme="minorEastAsia" w:hAnsiTheme="minorEastAsia" w:cs="仿宋" w:hint="eastAsia"/>
                <w:b/>
                <w:bCs/>
                <w:color w:val="000000" w:themeColor="text1"/>
                <w:kern w:val="0"/>
                <w:szCs w:val="21"/>
              </w:rPr>
              <w:t>单位</w:t>
            </w:r>
          </w:p>
        </w:tc>
        <w:tc>
          <w:tcPr>
            <w:tcW w:w="35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E12199" w14:textId="77777777" w:rsidR="00F33957" w:rsidRPr="00993AE8" w:rsidRDefault="00615204" w:rsidP="00993AE8">
            <w:pPr>
              <w:pStyle w:val="a0"/>
              <w:spacing w:after="0" w:line="320" w:lineRule="exact"/>
              <w:jc w:val="center"/>
              <w:rPr>
                <w:rFonts w:asciiTheme="minorEastAsia" w:eastAsiaTheme="minorEastAsia" w:hAnsiTheme="minorEastAsia" w:cs="仿宋"/>
                <w:b/>
                <w:bCs/>
                <w:color w:val="000000" w:themeColor="text1"/>
                <w:kern w:val="0"/>
                <w:szCs w:val="21"/>
              </w:rPr>
            </w:pPr>
            <w:r w:rsidRPr="00993AE8">
              <w:rPr>
                <w:rFonts w:asciiTheme="minorEastAsia" w:eastAsiaTheme="minorEastAsia" w:hAnsiTheme="minorEastAsia" w:cs="仿宋" w:hint="eastAsia"/>
                <w:b/>
                <w:bCs/>
                <w:color w:val="000000" w:themeColor="text1"/>
                <w:kern w:val="0"/>
                <w:szCs w:val="21"/>
              </w:rPr>
              <w:t>工作所在地区</w:t>
            </w:r>
          </w:p>
        </w:tc>
        <w:tc>
          <w:tcPr>
            <w:tcW w:w="35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D2BBCE" w14:textId="77777777" w:rsidR="00F33957" w:rsidRPr="00993AE8" w:rsidRDefault="00615204" w:rsidP="00993AE8">
            <w:pPr>
              <w:pStyle w:val="a0"/>
              <w:spacing w:after="0" w:line="320" w:lineRule="exact"/>
              <w:jc w:val="center"/>
              <w:rPr>
                <w:rFonts w:asciiTheme="minorEastAsia" w:eastAsiaTheme="minorEastAsia" w:hAnsiTheme="minorEastAsia" w:cs="仿宋"/>
                <w:b/>
                <w:bCs/>
                <w:color w:val="000000" w:themeColor="text1"/>
                <w:kern w:val="0"/>
                <w:szCs w:val="21"/>
              </w:rPr>
            </w:pPr>
            <w:r w:rsidRPr="00993AE8">
              <w:rPr>
                <w:rFonts w:asciiTheme="minorEastAsia" w:eastAsiaTheme="minorEastAsia" w:hAnsiTheme="minorEastAsia" w:cs="仿宋" w:hint="eastAsia"/>
                <w:b/>
                <w:bCs/>
                <w:color w:val="000000" w:themeColor="text1"/>
                <w:kern w:val="0"/>
                <w:szCs w:val="21"/>
              </w:rPr>
              <w:t>单位任职职务</w:t>
            </w:r>
          </w:p>
        </w:tc>
        <w:tc>
          <w:tcPr>
            <w:tcW w:w="35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BA3C7" w14:textId="77777777" w:rsidR="00F33957" w:rsidRPr="00993AE8" w:rsidRDefault="00615204" w:rsidP="00993AE8">
            <w:pPr>
              <w:pStyle w:val="a0"/>
              <w:spacing w:after="0" w:line="320" w:lineRule="exact"/>
              <w:jc w:val="center"/>
              <w:rPr>
                <w:rFonts w:asciiTheme="minorEastAsia" w:eastAsiaTheme="minorEastAsia" w:hAnsiTheme="minorEastAsia" w:cs="仿宋"/>
                <w:b/>
                <w:bCs/>
                <w:color w:val="000000" w:themeColor="text1"/>
                <w:kern w:val="0"/>
                <w:szCs w:val="21"/>
              </w:rPr>
            </w:pPr>
            <w:r w:rsidRPr="00993AE8">
              <w:rPr>
                <w:rFonts w:asciiTheme="minorEastAsia" w:eastAsiaTheme="minorEastAsia" w:hAnsiTheme="minorEastAsia" w:cs="仿宋" w:hint="eastAsia"/>
                <w:b/>
                <w:bCs/>
                <w:color w:val="000000" w:themeColor="text1"/>
                <w:kern w:val="0"/>
                <w:szCs w:val="21"/>
              </w:rPr>
              <w:t>专业技术职称</w:t>
            </w:r>
          </w:p>
        </w:tc>
        <w:tc>
          <w:tcPr>
            <w:tcW w:w="51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46F040" w14:textId="77777777" w:rsidR="00F33957" w:rsidRPr="00993AE8" w:rsidRDefault="00615204" w:rsidP="00993AE8">
            <w:pPr>
              <w:pStyle w:val="a0"/>
              <w:spacing w:after="0" w:line="320" w:lineRule="exact"/>
              <w:jc w:val="center"/>
              <w:rPr>
                <w:rFonts w:asciiTheme="minorEastAsia" w:eastAsiaTheme="minorEastAsia" w:hAnsiTheme="minorEastAsia" w:cs="仿宋"/>
                <w:b/>
                <w:bCs/>
                <w:color w:val="000000" w:themeColor="text1"/>
                <w:kern w:val="0"/>
                <w:szCs w:val="21"/>
              </w:rPr>
            </w:pPr>
            <w:r w:rsidRPr="00993AE8">
              <w:rPr>
                <w:rFonts w:asciiTheme="minorEastAsia" w:eastAsiaTheme="minorEastAsia" w:hAnsiTheme="minorEastAsia" w:cs="仿宋" w:hint="eastAsia"/>
                <w:b/>
                <w:bCs/>
                <w:color w:val="000000" w:themeColor="text1"/>
                <w:kern w:val="0"/>
                <w:szCs w:val="21"/>
              </w:rPr>
              <w:t>现从事技术领域</w:t>
            </w:r>
            <w:r w:rsidRPr="00993AE8">
              <w:rPr>
                <w:rFonts w:asciiTheme="minorEastAsia" w:eastAsiaTheme="minorEastAsia" w:hAnsiTheme="minorEastAsia" w:cs="仿宋" w:hint="eastAsia"/>
                <w:b/>
                <w:bCs/>
                <w:color w:val="000000" w:themeColor="text1"/>
                <w:kern w:val="0"/>
                <w:szCs w:val="21"/>
              </w:rPr>
              <w:t>/</w:t>
            </w:r>
            <w:r w:rsidRPr="00993AE8">
              <w:rPr>
                <w:rFonts w:asciiTheme="minorEastAsia" w:eastAsiaTheme="minorEastAsia" w:hAnsiTheme="minorEastAsia" w:cs="仿宋" w:hint="eastAsia"/>
                <w:b/>
                <w:bCs/>
                <w:color w:val="000000" w:themeColor="text1"/>
                <w:kern w:val="0"/>
                <w:szCs w:val="21"/>
              </w:rPr>
              <w:t>行业领域</w:t>
            </w:r>
            <w:r w:rsidRPr="00993AE8">
              <w:rPr>
                <w:rFonts w:asciiTheme="minorEastAsia" w:eastAsiaTheme="minorEastAsia" w:hAnsiTheme="minorEastAsia" w:cs="仿宋" w:hint="eastAsia"/>
                <w:b/>
                <w:bCs/>
                <w:color w:val="000000" w:themeColor="text1"/>
                <w:kern w:val="0"/>
                <w:szCs w:val="21"/>
              </w:rPr>
              <w:t>1</w:t>
            </w:r>
          </w:p>
        </w:tc>
        <w:tc>
          <w:tcPr>
            <w:tcW w:w="51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7B6A65" w14:textId="77777777" w:rsidR="00F33957" w:rsidRPr="00993AE8" w:rsidRDefault="00615204" w:rsidP="00993AE8">
            <w:pPr>
              <w:pStyle w:val="a0"/>
              <w:spacing w:after="0" w:line="320" w:lineRule="exact"/>
              <w:jc w:val="center"/>
              <w:rPr>
                <w:rFonts w:asciiTheme="minorEastAsia" w:eastAsiaTheme="minorEastAsia" w:hAnsiTheme="minorEastAsia" w:cs="仿宋"/>
                <w:b/>
                <w:bCs/>
                <w:color w:val="000000" w:themeColor="text1"/>
                <w:kern w:val="0"/>
                <w:szCs w:val="21"/>
              </w:rPr>
            </w:pPr>
            <w:r w:rsidRPr="00993AE8">
              <w:rPr>
                <w:rFonts w:asciiTheme="minorEastAsia" w:eastAsiaTheme="minorEastAsia" w:hAnsiTheme="minorEastAsia" w:cs="仿宋" w:hint="eastAsia"/>
                <w:b/>
                <w:bCs/>
                <w:color w:val="000000" w:themeColor="text1"/>
                <w:kern w:val="0"/>
                <w:szCs w:val="21"/>
              </w:rPr>
              <w:t>现从事技术领域</w:t>
            </w:r>
            <w:r w:rsidRPr="00993AE8">
              <w:rPr>
                <w:rFonts w:asciiTheme="minorEastAsia" w:eastAsiaTheme="minorEastAsia" w:hAnsiTheme="minorEastAsia" w:cs="仿宋" w:hint="eastAsia"/>
                <w:b/>
                <w:bCs/>
                <w:color w:val="000000" w:themeColor="text1"/>
                <w:kern w:val="0"/>
                <w:szCs w:val="21"/>
              </w:rPr>
              <w:t>/</w:t>
            </w:r>
            <w:r w:rsidRPr="00993AE8">
              <w:rPr>
                <w:rFonts w:asciiTheme="minorEastAsia" w:eastAsiaTheme="minorEastAsia" w:hAnsiTheme="minorEastAsia" w:cs="仿宋" w:hint="eastAsia"/>
                <w:b/>
                <w:bCs/>
                <w:color w:val="000000" w:themeColor="text1"/>
                <w:kern w:val="0"/>
                <w:szCs w:val="21"/>
              </w:rPr>
              <w:t>行业领域</w:t>
            </w:r>
            <w:r w:rsidRPr="00993AE8">
              <w:rPr>
                <w:rFonts w:asciiTheme="minorEastAsia" w:eastAsiaTheme="minorEastAsia" w:hAnsiTheme="minorEastAsia" w:cs="仿宋" w:hint="eastAsia"/>
                <w:b/>
                <w:bCs/>
                <w:color w:val="000000" w:themeColor="text1"/>
                <w:kern w:val="0"/>
                <w:szCs w:val="21"/>
              </w:rPr>
              <w:t>2</w:t>
            </w: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12072B" w14:textId="77777777" w:rsidR="00993AE8" w:rsidRDefault="00615204" w:rsidP="00993AE8">
            <w:pPr>
              <w:pStyle w:val="a0"/>
              <w:spacing w:after="0" w:line="320" w:lineRule="exact"/>
              <w:jc w:val="center"/>
              <w:rPr>
                <w:rFonts w:asciiTheme="minorEastAsia" w:eastAsiaTheme="minorEastAsia" w:hAnsiTheme="minorEastAsia" w:cs="仿宋"/>
                <w:b/>
                <w:bCs/>
                <w:color w:val="000000" w:themeColor="text1"/>
                <w:kern w:val="0"/>
                <w:szCs w:val="21"/>
              </w:rPr>
            </w:pPr>
            <w:r w:rsidRPr="00993AE8">
              <w:rPr>
                <w:rFonts w:asciiTheme="minorEastAsia" w:eastAsiaTheme="minorEastAsia" w:hAnsiTheme="minorEastAsia" w:cs="仿宋" w:hint="eastAsia"/>
                <w:b/>
                <w:bCs/>
                <w:color w:val="000000" w:themeColor="text1"/>
                <w:kern w:val="0"/>
                <w:szCs w:val="21"/>
              </w:rPr>
              <w:t>毕业</w:t>
            </w:r>
          </w:p>
          <w:p w14:paraId="52AD5F6F" w14:textId="1AD23398" w:rsidR="00F33957" w:rsidRPr="00993AE8" w:rsidRDefault="00615204" w:rsidP="00993AE8">
            <w:pPr>
              <w:pStyle w:val="a0"/>
              <w:spacing w:after="0" w:line="320" w:lineRule="exact"/>
              <w:jc w:val="center"/>
              <w:rPr>
                <w:rFonts w:asciiTheme="minorEastAsia" w:eastAsiaTheme="minorEastAsia" w:hAnsiTheme="minorEastAsia" w:cs="仿宋"/>
                <w:b/>
                <w:bCs/>
                <w:color w:val="000000" w:themeColor="text1"/>
                <w:kern w:val="0"/>
                <w:szCs w:val="21"/>
              </w:rPr>
            </w:pPr>
            <w:r w:rsidRPr="00993AE8">
              <w:rPr>
                <w:rFonts w:asciiTheme="minorEastAsia" w:eastAsiaTheme="minorEastAsia" w:hAnsiTheme="minorEastAsia" w:cs="仿宋" w:hint="eastAsia"/>
                <w:b/>
                <w:bCs/>
                <w:color w:val="000000" w:themeColor="text1"/>
                <w:kern w:val="0"/>
                <w:szCs w:val="21"/>
              </w:rPr>
              <w:t>院校</w:t>
            </w: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1A7DA7" w14:textId="77777777" w:rsidR="00993AE8" w:rsidRDefault="00615204" w:rsidP="00993AE8">
            <w:pPr>
              <w:pStyle w:val="a0"/>
              <w:spacing w:after="0" w:line="320" w:lineRule="exact"/>
              <w:jc w:val="center"/>
              <w:rPr>
                <w:rFonts w:asciiTheme="minorEastAsia" w:eastAsiaTheme="minorEastAsia" w:hAnsiTheme="minorEastAsia" w:cs="仿宋"/>
                <w:b/>
                <w:bCs/>
                <w:color w:val="000000" w:themeColor="text1"/>
                <w:kern w:val="0"/>
                <w:szCs w:val="21"/>
              </w:rPr>
            </w:pPr>
            <w:r w:rsidRPr="00993AE8">
              <w:rPr>
                <w:rFonts w:asciiTheme="minorEastAsia" w:eastAsiaTheme="minorEastAsia" w:hAnsiTheme="minorEastAsia" w:cs="仿宋" w:hint="eastAsia"/>
                <w:b/>
                <w:bCs/>
                <w:color w:val="000000" w:themeColor="text1"/>
                <w:kern w:val="0"/>
                <w:szCs w:val="21"/>
              </w:rPr>
              <w:t>所学</w:t>
            </w:r>
          </w:p>
          <w:p w14:paraId="60330EBF" w14:textId="07A9B1E6" w:rsidR="00F33957" w:rsidRPr="00993AE8" w:rsidRDefault="00615204" w:rsidP="00993AE8">
            <w:pPr>
              <w:pStyle w:val="a0"/>
              <w:spacing w:after="0" w:line="320" w:lineRule="exact"/>
              <w:jc w:val="center"/>
              <w:rPr>
                <w:rFonts w:asciiTheme="minorEastAsia" w:eastAsiaTheme="minorEastAsia" w:hAnsiTheme="minorEastAsia" w:cs="仿宋"/>
                <w:b/>
                <w:bCs/>
                <w:color w:val="000000" w:themeColor="text1"/>
                <w:kern w:val="0"/>
                <w:szCs w:val="21"/>
              </w:rPr>
            </w:pPr>
            <w:r w:rsidRPr="00993AE8">
              <w:rPr>
                <w:rFonts w:asciiTheme="minorEastAsia" w:eastAsiaTheme="minorEastAsia" w:hAnsiTheme="minorEastAsia" w:cs="仿宋" w:hint="eastAsia"/>
                <w:b/>
                <w:bCs/>
                <w:color w:val="000000" w:themeColor="text1"/>
                <w:kern w:val="0"/>
                <w:szCs w:val="21"/>
              </w:rPr>
              <w:t>专业</w:t>
            </w:r>
          </w:p>
        </w:tc>
        <w:tc>
          <w:tcPr>
            <w:tcW w:w="24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9A508" w14:textId="77777777" w:rsidR="00F33957" w:rsidRPr="00993AE8" w:rsidRDefault="00615204" w:rsidP="00993AE8">
            <w:pPr>
              <w:pStyle w:val="a0"/>
              <w:spacing w:after="0" w:line="320" w:lineRule="exact"/>
              <w:jc w:val="center"/>
              <w:rPr>
                <w:rFonts w:asciiTheme="minorEastAsia" w:eastAsiaTheme="minorEastAsia" w:hAnsiTheme="minorEastAsia" w:cs="仿宋"/>
                <w:b/>
                <w:bCs/>
                <w:color w:val="000000" w:themeColor="text1"/>
                <w:kern w:val="0"/>
                <w:szCs w:val="21"/>
              </w:rPr>
            </w:pPr>
            <w:r w:rsidRPr="00993AE8">
              <w:rPr>
                <w:rFonts w:asciiTheme="minorEastAsia" w:eastAsiaTheme="minorEastAsia" w:hAnsiTheme="minorEastAsia" w:cs="仿宋" w:hint="eastAsia"/>
                <w:b/>
                <w:bCs/>
                <w:color w:val="000000" w:themeColor="text1"/>
                <w:kern w:val="0"/>
                <w:szCs w:val="21"/>
              </w:rPr>
              <w:t>最高学历</w:t>
            </w:r>
          </w:p>
        </w:tc>
      </w:tr>
      <w:tr w:rsidR="0025263A" w:rsidRPr="00DF17F1" w14:paraId="6424C943" w14:textId="77777777" w:rsidTr="00993AE8">
        <w:trPr>
          <w:trHeight w:val="842"/>
        </w:trPr>
        <w:tc>
          <w:tcPr>
            <w:tcW w:w="1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4319A"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F82BC"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7636D"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E33A1"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F5199"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A3791"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29F79"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CD115"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DCA3A"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3E45D"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CC710"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D6D48"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62D08"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A8FDA"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D9975"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r>
      <w:tr w:rsidR="0025263A" w:rsidRPr="00DF17F1" w14:paraId="3BD128A1" w14:textId="77777777" w:rsidTr="00993AE8">
        <w:trPr>
          <w:trHeight w:val="842"/>
        </w:trPr>
        <w:tc>
          <w:tcPr>
            <w:tcW w:w="1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9EC2C"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65636"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623C5"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7015A"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BA9CC"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DB140"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5E2A7"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50AFE"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38286"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316C3"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D06A3"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48637"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DAE25"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E83D4"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4334F"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r>
      <w:tr w:rsidR="0025263A" w:rsidRPr="00DF17F1" w14:paraId="4DE56232" w14:textId="77777777" w:rsidTr="00993AE8">
        <w:trPr>
          <w:trHeight w:val="842"/>
        </w:trPr>
        <w:tc>
          <w:tcPr>
            <w:tcW w:w="1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0748A"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3B9FC"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2C8F2"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3C1EF"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3B561"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235FD"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DE607"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E8072"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27075"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0E038"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6822A"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C3E9E"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AFBD3"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B73E7"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A477D"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r>
      <w:tr w:rsidR="0025263A" w:rsidRPr="00DF17F1" w14:paraId="36E314F0" w14:textId="77777777" w:rsidTr="00993AE8">
        <w:trPr>
          <w:trHeight w:val="842"/>
        </w:trPr>
        <w:tc>
          <w:tcPr>
            <w:tcW w:w="1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5058E"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32049"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A4233"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A6269"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E45B6"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542B7"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D3A07"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7E652"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BD872"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B3C3F"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30484"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12EAC"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8337C"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BDBF7"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243E3"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r>
      <w:tr w:rsidR="0025263A" w:rsidRPr="00DF17F1" w14:paraId="0349B54F" w14:textId="77777777" w:rsidTr="00993AE8">
        <w:trPr>
          <w:trHeight w:val="842"/>
        </w:trPr>
        <w:tc>
          <w:tcPr>
            <w:tcW w:w="1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6FAE0"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34C59"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4DE87"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9C5F9"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CAEB5"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73A02"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939EA"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FA206"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775C2"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D4216"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CF8B9"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BE838F"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9E130"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0C462"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AA431"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r>
      <w:tr w:rsidR="0025263A" w:rsidRPr="00DF17F1" w14:paraId="645F5053" w14:textId="77777777" w:rsidTr="00993AE8">
        <w:trPr>
          <w:trHeight w:val="842"/>
        </w:trPr>
        <w:tc>
          <w:tcPr>
            <w:tcW w:w="1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D5272"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0A27B"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6029A"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EB772"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060AA"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921D6"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404E9"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CFCFD"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26567"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91082"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B413D"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29E38"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CBB1C"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30940"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69B43" w14:textId="77777777" w:rsidR="00F33957" w:rsidRPr="00993AE8" w:rsidRDefault="00F33957" w:rsidP="00993AE8">
            <w:pPr>
              <w:pStyle w:val="a0"/>
              <w:spacing w:after="0" w:line="320" w:lineRule="exact"/>
              <w:rPr>
                <w:rFonts w:asciiTheme="minorEastAsia" w:eastAsiaTheme="minorEastAsia" w:hAnsiTheme="minorEastAsia" w:cs="宋体"/>
                <w:color w:val="000000" w:themeColor="text1"/>
                <w:kern w:val="0"/>
                <w:szCs w:val="21"/>
              </w:rPr>
            </w:pPr>
          </w:p>
        </w:tc>
      </w:tr>
    </w:tbl>
    <w:p w14:paraId="37996B13" w14:textId="77777777" w:rsidR="00F33957" w:rsidRPr="00DF17F1" w:rsidRDefault="00615204">
      <w:pPr>
        <w:pStyle w:val="a0"/>
        <w:jc w:val="left"/>
        <w:rPr>
          <w:rFonts w:asciiTheme="minorEastAsia" w:eastAsiaTheme="minorEastAsia" w:hAnsiTheme="minorEastAsia" w:cs="仿宋"/>
          <w:color w:val="000000" w:themeColor="text1"/>
          <w:kern w:val="0"/>
          <w:szCs w:val="21"/>
        </w:rPr>
      </w:pPr>
      <w:r w:rsidRPr="00DF17F1">
        <w:rPr>
          <w:rFonts w:asciiTheme="minorEastAsia" w:eastAsiaTheme="minorEastAsia" w:hAnsiTheme="minorEastAsia" w:cs="仿宋" w:hint="eastAsia"/>
          <w:color w:val="000000" w:themeColor="text1"/>
          <w:kern w:val="0"/>
          <w:szCs w:val="21"/>
        </w:rPr>
        <w:t>填表人：</w:t>
      </w:r>
      <w:r w:rsidRPr="00DF17F1">
        <w:rPr>
          <w:rFonts w:asciiTheme="minorEastAsia" w:eastAsiaTheme="minorEastAsia" w:hAnsiTheme="minorEastAsia" w:cs="仿宋" w:hint="eastAsia"/>
          <w:color w:val="000000" w:themeColor="text1"/>
          <w:kern w:val="0"/>
          <w:szCs w:val="21"/>
        </w:rPr>
        <w:t xml:space="preserve">                                                                               </w:t>
      </w:r>
      <w:r w:rsidRPr="00DF17F1">
        <w:rPr>
          <w:rFonts w:asciiTheme="minorEastAsia" w:eastAsiaTheme="minorEastAsia" w:hAnsiTheme="minorEastAsia" w:cs="仿宋" w:hint="eastAsia"/>
          <w:color w:val="000000" w:themeColor="text1"/>
          <w:kern w:val="0"/>
          <w:szCs w:val="21"/>
        </w:rPr>
        <w:t>联系电话：</w:t>
      </w:r>
    </w:p>
    <w:p w14:paraId="13AD9976" w14:textId="77777777" w:rsidR="00F33957" w:rsidRPr="00DF17F1" w:rsidRDefault="00F33957">
      <w:pPr>
        <w:pStyle w:val="a0"/>
        <w:jc w:val="left"/>
        <w:rPr>
          <w:rFonts w:asciiTheme="minorEastAsia" w:eastAsiaTheme="minorEastAsia" w:hAnsiTheme="minorEastAsia" w:cs="仿宋"/>
          <w:color w:val="000000" w:themeColor="text1"/>
          <w:kern w:val="0"/>
          <w:szCs w:val="21"/>
        </w:rPr>
        <w:sectPr w:rsidR="00F33957" w:rsidRPr="00DF17F1" w:rsidSect="00186052">
          <w:pgSz w:w="16838" w:h="11906" w:orient="landscape"/>
          <w:pgMar w:top="1440" w:right="1080" w:bottom="1440" w:left="1080" w:header="851" w:footer="992" w:gutter="0"/>
          <w:cols w:space="0"/>
          <w:docGrid w:type="lines" w:linePitch="319"/>
        </w:sectPr>
      </w:pPr>
    </w:p>
    <w:p w14:paraId="05E50A61" w14:textId="77777777" w:rsidR="00F33957" w:rsidRPr="0025263A" w:rsidRDefault="00615204">
      <w:pPr>
        <w:pStyle w:val="a0"/>
        <w:rPr>
          <w:rFonts w:ascii="黑体" w:eastAsia="黑体" w:hAnsi="黑体" w:cs="宋体"/>
          <w:color w:val="000000" w:themeColor="text1"/>
          <w:kern w:val="0"/>
          <w:sz w:val="32"/>
          <w:szCs w:val="32"/>
        </w:rPr>
      </w:pPr>
      <w:r w:rsidRPr="0025263A">
        <w:rPr>
          <w:rFonts w:ascii="黑体" w:eastAsia="黑体" w:hAnsi="黑体" w:cs="宋体" w:hint="eastAsia"/>
          <w:color w:val="000000" w:themeColor="text1"/>
          <w:kern w:val="0"/>
          <w:sz w:val="32"/>
          <w:szCs w:val="32"/>
        </w:rPr>
        <w:t>附件</w:t>
      </w:r>
      <w:r w:rsidRPr="0025263A">
        <w:rPr>
          <w:rFonts w:ascii="黑体" w:eastAsia="黑体" w:hAnsi="黑体" w:cs="宋体" w:hint="eastAsia"/>
          <w:color w:val="000000" w:themeColor="text1"/>
          <w:kern w:val="0"/>
          <w:sz w:val="32"/>
          <w:szCs w:val="32"/>
        </w:rPr>
        <w:t>2</w:t>
      </w:r>
    </w:p>
    <w:p w14:paraId="3ECBDBCB" w14:textId="77777777" w:rsidR="00F33957" w:rsidRDefault="00615204">
      <w:pPr>
        <w:spacing w:line="600" w:lineRule="exact"/>
        <w:jc w:val="center"/>
        <w:rPr>
          <w:rFonts w:ascii="方正小标宋_GBK" w:eastAsia="方正小标宋_GBK" w:hAnsi="方正小标宋_GBK"/>
          <w:bCs/>
          <w:color w:val="000000" w:themeColor="text1"/>
          <w:sz w:val="36"/>
          <w:szCs w:val="36"/>
        </w:rPr>
      </w:pPr>
      <w:r w:rsidRPr="00186052">
        <w:rPr>
          <w:rFonts w:ascii="方正小标宋_GBK" w:eastAsia="方正小标宋_GBK" w:hAnsi="方正小标宋_GBK" w:hint="eastAsia"/>
          <w:bCs/>
          <w:color w:val="000000" w:themeColor="text1"/>
          <w:sz w:val="36"/>
          <w:szCs w:val="36"/>
        </w:rPr>
        <w:t>南昌市科技专家信息表</w:t>
      </w:r>
    </w:p>
    <w:p w14:paraId="4F44A82D" w14:textId="77777777" w:rsidR="00186052" w:rsidRPr="00186052" w:rsidRDefault="00186052" w:rsidP="00186052">
      <w:pPr>
        <w:pStyle w:val="a0"/>
        <w:spacing w:after="0" w:line="240" w:lineRule="exact"/>
        <w:rPr>
          <w:rFonts w:hint="eastAsi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75"/>
        <w:gridCol w:w="975"/>
        <w:gridCol w:w="550"/>
        <w:gridCol w:w="797"/>
        <w:gridCol w:w="141"/>
        <w:gridCol w:w="130"/>
        <w:gridCol w:w="675"/>
        <w:gridCol w:w="416"/>
        <w:gridCol w:w="130"/>
        <w:gridCol w:w="130"/>
        <w:gridCol w:w="541"/>
        <w:gridCol w:w="587"/>
        <w:gridCol w:w="360"/>
        <w:gridCol w:w="12"/>
        <w:gridCol w:w="393"/>
        <w:gridCol w:w="273"/>
        <w:gridCol w:w="145"/>
        <w:gridCol w:w="374"/>
        <w:gridCol w:w="1710"/>
      </w:tblGrid>
      <w:tr w:rsidR="0025263A" w:rsidRPr="00FD3226" w14:paraId="2580936B" w14:textId="77777777" w:rsidTr="00186052">
        <w:trPr>
          <w:cantSplit/>
          <w:trHeight w:val="676"/>
        </w:trPr>
        <w:tc>
          <w:tcPr>
            <w:tcW w:w="822" w:type="pct"/>
            <w:gridSpan w:val="2"/>
            <w:vAlign w:val="center"/>
          </w:tcPr>
          <w:p w14:paraId="2DBBC933" w14:textId="77777777" w:rsidR="00F33957" w:rsidRPr="00FD3226" w:rsidRDefault="00615204">
            <w:pPr>
              <w:spacing w:line="320" w:lineRule="exact"/>
              <w:jc w:val="center"/>
              <w:rPr>
                <w:rFonts w:asciiTheme="minorEastAsia" w:eastAsiaTheme="minorEastAsia" w:hAnsiTheme="minorEastAsia" w:cs="宋体"/>
                <w:color w:val="000000" w:themeColor="text1"/>
                <w:sz w:val="24"/>
              </w:rPr>
            </w:pPr>
            <w:r w:rsidRPr="00FD3226">
              <w:rPr>
                <w:rFonts w:asciiTheme="minorEastAsia" w:eastAsiaTheme="minorEastAsia" w:hAnsiTheme="minorEastAsia" w:hint="eastAsia"/>
                <w:color w:val="000000" w:themeColor="text1"/>
                <w:sz w:val="24"/>
              </w:rPr>
              <w:t>姓</w:t>
            </w:r>
            <w:r w:rsidRPr="00FD3226">
              <w:rPr>
                <w:rFonts w:asciiTheme="minorEastAsia" w:eastAsiaTheme="minorEastAsia" w:hAnsiTheme="minorEastAsia" w:hint="eastAsia"/>
                <w:color w:val="000000" w:themeColor="text1"/>
                <w:sz w:val="24"/>
              </w:rPr>
              <w:t xml:space="preserve">  </w:t>
            </w:r>
            <w:r w:rsidRPr="00FD3226">
              <w:rPr>
                <w:rFonts w:asciiTheme="minorEastAsia" w:eastAsiaTheme="minorEastAsia" w:hAnsiTheme="minorEastAsia" w:hint="eastAsia"/>
                <w:color w:val="000000" w:themeColor="text1"/>
                <w:sz w:val="24"/>
              </w:rPr>
              <w:t>名</w:t>
            </w:r>
            <w:r w:rsidRPr="00FD3226">
              <w:rPr>
                <w:rFonts w:asciiTheme="minorEastAsia" w:eastAsiaTheme="minorEastAsia" w:hAnsiTheme="minorEastAsia" w:cs="宋体" w:hint="eastAsia"/>
                <w:color w:val="000000" w:themeColor="text1"/>
                <w:sz w:val="20"/>
                <w:szCs w:val="20"/>
                <w:shd w:val="clear" w:color="auto" w:fill="FFFFFF"/>
              </w:rPr>
              <w:t>★</w:t>
            </w:r>
          </w:p>
        </w:tc>
        <w:tc>
          <w:tcPr>
            <w:tcW w:w="764" w:type="pct"/>
            <w:gridSpan w:val="2"/>
            <w:vAlign w:val="center"/>
          </w:tcPr>
          <w:p w14:paraId="182263D3" w14:textId="77777777" w:rsidR="00F33957" w:rsidRPr="00FD3226" w:rsidRDefault="00F33957">
            <w:pPr>
              <w:spacing w:line="320" w:lineRule="exact"/>
              <w:jc w:val="center"/>
              <w:rPr>
                <w:rFonts w:asciiTheme="minorEastAsia" w:eastAsiaTheme="minorEastAsia" w:hAnsiTheme="minorEastAsia"/>
                <w:color w:val="000000" w:themeColor="text1"/>
                <w:sz w:val="24"/>
              </w:rPr>
            </w:pPr>
          </w:p>
        </w:tc>
        <w:tc>
          <w:tcPr>
            <w:tcW w:w="537" w:type="pct"/>
            <w:gridSpan w:val="3"/>
            <w:vAlign w:val="center"/>
          </w:tcPr>
          <w:p w14:paraId="7A5C5543"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hint="eastAsia"/>
                <w:color w:val="000000" w:themeColor="text1"/>
                <w:sz w:val="24"/>
              </w:rPr>
              <w:t>性</w:t>
            </w:r>
            <w:r w:rsidRPr="00FD3226">
              <w:rPr>
                <w:rFonts w:asciiTheme="minorEastAsia" w:eastAsiaTheme="minorEastAsia" w:hAnsiTheme="minorEastAsia" w:hint="eastAsia"/>
                <w:color w:val="000000" w:themeColor="text1"/>
                <w:sz w:val="24"/>
              </w:rPr>
              <w:t xml:space="preserve"> </w:t>
            </w:r>
            <w:r w:rsidRPr="00FD3226">
              <w:rPr>
                <w:rFonts w:asciiTheme="minorEastAsia" w:eastAsiaTheme="minorEastAsia" w:hAnsiTheme="minorEastAsia" w:hint="eastAsia"/>
                <w:color w:val="000000" w:themeColor="text1"/>
                <w:sz w:val="24"/>
              </w:rPr>
              <w:t>别</w:t>
            </w:r>
            <w:r w:rsidRPr="00FD3226">
              <w:rPr>
                <w:rFonts w:asciiTheme="minorEastAsia" w:eastAsiaTheme="minorEastAsia" w:hAnsiTheme="minorEastAsia" w:cs="宋体" w:hint="eastAsia"/>
                <w:color w:val="000000" w:themeColor="text1"/>
                <w:sz w:val="20"/>
                <w:szCs w:val="20"/>
                <w:shd w:val="clear" w:color="auto" w:fill="FFFFFF"/>
              </w:rPr>
              <w:t>★</w:t>
            </w:r>
          </w:p>
        </w:tc>
        <w:tc>
          <w:tcPr>
            <w:tcW w:w="691" w:type="pct"/>
            <w:gridSpan w:val="4"/>
            <w:vAlign w:val="center"/>
          </w:tcPr>
          <w:p w14:paraId="433FF3B6"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hint="eastAsia"/>
                <w:color w:val="000000" w:themeColor="text1"/>
                <w:sz w:val="24"/>
              </w:rPr>
              <w:t>□男□女</w:t>
            </w:r>
          </w:p>
        </w:tc>
        <w:tc>
          <w:tcPr>
            <w:tcW w:w="922" w:type="pct"/>
            <w:gridSpan w:val="5"/>
            <w:vAlign w:val="center"/>
          </w:tcPr>
          <w:p w14:paraId="07755713"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hint="eastAsia"/>
                <w:color w:val="000000" w:themeColor="text1"/>
                <w:sz w:val="24"/>
              </w:rPr>
              <w:t>身份证号</w:t>
            </w:r>
            <w:r w:rsidRPr="00FD3226">
              <w:rPr>
                <w:rFonts w:asciiTheme="minorEastAsia" w:eastAsiaTheme="minorEastAsia" w:hAnsiTheme="minorEastAsia" w:cs="宋体" w:hint="eastAsia"/>
                <w:color w:val="000000" w:themeColor="text1"/>
                <w:sz w:val="20"/>
                <w:szCs w:val="20"/>
                <w:shd w:val="clear" w:color="auto" w:fill="FFFFFF"/>
              </w:rPr>
              <w:t>★</w:t>
            </w:r>
          </w:p>
        </w:tc>
        <w:tc>
          <w:tcPr>
            <w:tcW w:w="1265" w:type="pct"/>
            <w:gridSpan w:val="3"/>
            <w:vAlign w:val="center"/>
          </w:tcPr>
          <w:p w14:paraId="3B9A3218" w14:textId="77777777" w:rsidR="00F33957" w:rsidRPr="00FD3226" w:rsidRDefault="00F33957">
            <w:pPr>
              <w:spacing w:line="320" w:lineRule="exact"/>
              <w:jc w:val="center"/>
              <w:rPr>
                <w:rFonts w:asciiTheme="minorEastAsia" w:eastAsiaTheme="minorEastAsia" w:hAnsiTheme="minorEastAsia"/>
                <w:color w:val="000000" w:themeColor="text1"/>
                <w:sz w:val="24"/>
              </w:rPr>
            </w:pPr>
          </w:p>
        </w:tc>
      </w:tr>
      <w:tr w:rsidR="0025263A" w:rsidRPr="00FD3226" w14:paraId="06D4BD86" w14:textId="77777777" w:rsidTr="00186052">
        <w:trPr>
          <w:cantSplit/>
          <w:trHeight w:val="676"/>
        </w:trPr>
        <w:tc>
          <w:tcPr>
            <w:tcW w:w="822" w:type="pct"/>
            <w:gridSpan w:val="2"/>
            <w:vAlign w:val="center"/>
          </w:tcPr>
          <w:p w14:paraId="50A43B66"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hint="eastAsia"/>
                <w:color w:val="000000" w:themeColor="text1"/>
                <w:sz w:val="24"/>
              </w:rPr>
              <w:t>民</w:t>
            </w:r>
            <w:r w:rsidRPr="00FD3226">
              <w:rPr>
                <w:rFonts w:asciiTheme="minorEastAsia" w:eastAsiaTheme="minorEastAsia" w:hAnsiTheme="minorEastAsia" w:hint="eastAsia"/>
                <w:color w:val="000000" w:themeColor="text1"/>
                <w:sz w:val="24"/>
              </w:rPr>
              <w:t xml:space="preserve">  </w:t>
            </w:r>
            <w:r w:rsidRPr="00FD3226">
              <w:rPr>
                <w:rFonts w:asciiTheme="minorEastAsia" w:eastAsiaTheme="minorEastAsia" w:hAnsiTheme="minorEastAsia" w:hint="eastAsia"/>
                <w:color w:val="000000" w:themeColor="text1"/>
                <w:sz w:val="24"/>
              </w:rPr>
              <w:t>族</w:t>
            </w:r>
          </w:p>
        </w:tc>
        <w:tc>
          <w:tcPr>
            <w:tcW w:w="764" w:type="pct"/>
            <w:gridSpan w:val="2"/>
            <w:vAlign w:val="center"/>
          </w:tcPr>
          <w:p w14:paraId="4787957D" w14:textId="77777777" w:rsidR="00F33957" w:rsidRPr="00FD3226" w:rsidRDefault="00F33957">
            <w:pPr>
              <w:spacing w:line="320" w:lineRule="exact"/>
              <w:jc w:val="center"/>
              <w:rPr>
                <w:rFonts w:asciiTheme="minorEastAsia" w:eastAsiaTheme="minorEastAsia" w:hAnsiTheme="minorEastAsia"/>
                <w:color w:val="000000" w:themeColor="text1"/>
                <w:sz w:val="24"/>
              </w:rPr>
            </w:pPr>
          </w:p>
        </w:tc>
        <w:tc>
          <w:tcPr>
            <w:tcW w:w="537" w:type="pct"/>
            <w:gridSpan w:val="3"/>
            <w:vAlign w:val="center"/>
          </w:tcPr>
          <w:p w14:paraId="377EC9A8"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hint="eastAsia"/>
                <w:color w:val="000000" w:themeColor="text1"/>
                <w:sz w:val="24"/>
              </w:rPr>
              <w:t>党派</w:t>
            </w:r>
          </w:p>
        </w:tc>
        <w:tc>
          <w:tcPr>
            <w:tcW w:w="691" w:type="pct"/>
            <w:gridSpan w:val="4"/>
            <w:vAlign w:val="center"/>
          </w:tcPr>
          <w:p w14:paraId="160B056E" w14:textId="77777777" w:rsidR="00F33957" w:rsidRPr="00FD3226" w:rsidRDefault="00F33957">
            <w:pPr>
              <w:spacing w:line="320" w:lineRule="exact"/>
              <w:jc w:val="center"/>
              <w:rPr>
                <w:rFonts w:asciiTheme="minorEastAsia" w:eastAsiaTheme="minorEastAsia" w:hAnsiTheme="minorEastAsia"/>
                <w:color w:val="000000" w:themeColor="text1"/>
                <w:sz w:val="24"/>
              </w:rPr>
            </w:pPr>
          </w:p>
        </w:tc>
        <w:tc>
          <w:tcPr>
            <w:tcW w:w="922" w:type="pct"/>
            <w:gridSpan w:val="5"/>
            <w:vAlign w:val="center"/>
          </w:tcPr>
          <w:p w14:paraId="3FDC06CE"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hint="eastAsia"/>
                <w:color w:val="000000" w:themeColor="text1"/>
                <w:sz w:val="24"/>
              </w:rPr>
              <w:t>单位任职</w:t>
            </w:r>
          </w:p>
        </w:tc>
        <w:tc>
          <w:tcPr>
            <w:tcW w:w="1265" w:type="pct"/>
            <w:gridSpan w:val="3"/>
            <w:vAlign w:val="center"/>
          </w:tcPr>
          <w:p w14:paraId="76FDEF5D" w14:textId="77777777" w:rsidR="00F33957" w:rsidRPr="00FD3226" w:rsidRDefault="00F33957">
            <w:pPr>
              <w:spacing w:line="320" w:lineRule="exact"/>
              <w:jc w:val="center"/>
              <w:rPr>
                <w:rFonts w:asciiTheme="minorEastAsia" w:eastAsiaTheme="minorEastAsia" w:hAnsiTheme="minorEastAsia"/>
                <w:color w:val="000000" w:themeColor="text1"/>
                <w:sz w:val="24"/>
              </w:rPr>
            </w:pPr>
          </w:p>
        </w:tc>
      </w:tr>
      <w:tr w:rsidR="0025263A" w:rsidRPr="00FD3226" w14:paraId="1C94DFCC" w14:textId="77777777" w:rsidTr="00186052">
        <w:trPr>
          <w:cantSplit/>
          <w:trHeight w:val="676"/>
        </w:trPr>
        <w:tc>
          <w:tcPr>
            <w:tcW w:w="822" w:type="pct"/>
            <w:gridSpan w:val="2"/>
            <w:vAlign w:val="center"/>
          </w:tcPr>
          <w:p w14:paraId="2A775F2D"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hint="eastAsia"/>
                <w:color w:val="000000" w:themeColor="text1"/>
                <w:sz w:val="24"/>
              </w:rPr>
              <w:t>职</w:t>
            </w:r>
            <w:r w:rsidRPr="00FD3226">
              <w:rPr>
                <w:rFonts w:asciiTheme="minorEastAsia" w:eastAsiaTheme="minorEastAsia" w:hAnsiTheme="minorEastAsia" w:hint="eastAsia"/>
                <w:color w:val="000000" w:themeColor="text1"/>
                <w:sz w:val="24"/>
              </w:rPr>
              <w:t xml:space="preserve">  </w:t>
            </w:r>
            <w:r w:rsidRPr="00FD3226">
              <w:rPr>
                <w:rFonts w:asciiTheme="minorEastAsia" w:eastAsiaTheme="minorEastAsia" w:hAnsiTheme="minorEastAsia" w:hint="eastAsia"/>
                <w:color w:val="000000" w:themeColor="text1"/>
                <w:sz w:val="24"/>
              </w:rPr>
              <w:t>称</w:t>
            </w:r>
            <w:r w:rsidRPr="00FD3226">
              <w:rPr>
                <w:rFonts w:asciiTheme="minorEastAsia" w:eastAsiaTheme="minorEastAsia" w:hAnsiTheme="minorEastAsia" w:cs="宋体" w:hint="eastAsia"/>
                <w:color w:val="000000" w:themeColor="text1"/>
                <w:sz w:val="20"/>
                <w:szCs w:val="20"/>
                <w:shd w:val="clear" w:color="auto" w:fill="FFFFFF"/>
              </w:rPr>
              <w:t>★</w:t>
            </w:r>
          </w:p>
        </w:tc>
        <w:tc>
          <w:tcPr>
            <w:tcW w:w="1992" w:type="pct"/>
            <w:gridSpan w:val="9"/>
            <w:vAlign w:val="center"/>
          </w:tcPr>
          <w:p w14:paraId="408AFC3E" w14:textId="77777777" w:rsidR="00F33957" w:rsidRPr="00FD3226" w:rsidRDefault="00F33957">
            <w:pPr>
              <w:spacing w:line="320" w:lineRule="exact"/>
              <w:jc w:val="center"/>
              <w:rPr>
                <w:rFonts w:asciiTheme="minorEastAsia" w:eastAsiaTheme="minorEastAsia" w:hAnsiTheme="minorEastAsia"/>
                <w:color w:val="000000" w:themeColor="text1"/>
                <w:sz w:val="24"/>
              </w:rPr>
            </w:pPr>
          </w:p>
        </w:tc>
        <w:tc>
          <w:tcPr>
            <w:tcW w:w="922" w:type="pct"/>
            <w:gridSpan w:val="5"/>
            <w:vAlign w:val="center"/>
          </w:tcPr>
          <w:p w14:paraId="2EFBA786"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hint="eastAsia"/>
                <w:color w:val="000000" w:themeColor="text1"/>
                <w:sz w:val="24"/>
              </w:rPr>
              <w:t>最高学位</w:t>
            </w:r>
            <w:r w:rsidRPr="00FD3226">
              <w:rPr>
                <w:rFonts w:asciiTheme="minorEastAsia" w:eastAsiaTheme="minorEastAsia" w:hAnsiTheme="minorEastAsia" w:cs="宋体" w:hint="eastAsia"/>
                <w:color w:val="000000" w:themeColor="text1"/>
                <w:sz w:val="20"/>
                <w:szCs w:val="20"/>
                <w:shd w:val="clear" w:color="auto" w:fill="FFFFFF"/>
              </w:rPr>
              <w:t>★</w:t>
            </w:r>
          </w:p>
        </w:tc>
        <w:tc>
          <w:tcPr>
            <w:tcW w:w="1265" w:type="pct"/>
            <w:gridSpan w:val="3"/>
            <w:vAlign w:val="center"/>
          </w:tcPr>
          <w:p w14:paraId="075680B9" w14:textId="77777777" w:rsidR="00F33957" w:rsidRPr="00FD3226" w:rsidRDefault="00F33957">
            <w:pPr>
              <w:spacing w:line="320" w:lineRule="exact"/>
              <w:jc w:val="center"/>
              <w:rPr>
                <w:rFonts w:asciiTheme="minorEastAsia" w:eastAsiaTheme="minorEastAsia" w:hAnsiTheme="minorEastAsia"/>
                <w:color w:val="000000" w:themeColor="text1"/>
                <w:sz w:val="24"/>
              </w:rPr>
            </w:pPr>
          </w:p>
        </w:tc>
      </w:tr>
      <w:tr w:rsidR="0025263A" w:rsidRPr="00FD3226" w14:paraId="2AD3E142" w14:textId="77777777">
        <w:trPr>
          <w:cantSplit/>
          <w:trHeight w:val="732"/>
        </w:trPr>
        <w:tc>
          <w:tcPr>
            <w:tcW w:w="269" w:type="pct"/>
            <w:vMerge w:val="restart"/>
            <w:vAlign w:val="center"/>
          </w:tcPr>
          <w:p w14:paraId="165A5D7E"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hint="eastAsia"/>
                <w:color w:val="000000" w:themeColor="text1"/>
                <w:sz w:val="24"/>
              </w:rPr>
              <w:t>学历情况</w:t>
            </w:r>
            <w:r w:rsidRPr="00FD3226">
              <w:rPr>
                <w:rFonts w:asciiTheme="minorEastAsia" w:eastAsiaTheme="minorEastAsia" w:hAnsiTheme="minorEastAsia" w:cs="宋体" w:hint="eastAsia"/>
                <w:color w:val="000000" w:themeColor="text1"/>
                <w:sz w:val="20"/>
                <w:szCs w:val="20"/>
                <w:shd w:val="clear" w:color="auto" w:fill="FFFFFF"/>
              </w:rPr>
              <w:t>★</w:t>
            </w:r>
          </w:p>
        </w:tc>
        <w:tc>
          <w:tcPr>
            <w:tcW w:w="553" w:type="pct"/>
            <w:vAlign w:val="center"/>
          </w:tcPr>
          <w:p w14:paraId="23C17016"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hint="eastAsia"/>
                <w:color w:val="000000" w:themeColor="text1"/>
                <w:sz w:val="24"/>
              </w:rPr>
              <w:t>本科毕业时间</w:t>
            </w:r>
          </w:p>
        </w:tc>
        <w:tc>
          <w:tcPr>
            <w:tcW w:w="844" w:type="pct"/>
            <w:gridSpan w:val="3"/>
            <w:vAlign w:val="center"/>
          </w:tcPr>
          <w:p w14:paraId="4EF5B024" w14:textId="77777777" w:rsidR="00F33957" w:rsidRPr="00FD3226" w:rsidRDefault="00F33957">
            <w:pPr>
              <w:spacing w:line="320" w:lineRule="exact"/>
              <w:jc w:val="center"/>
              <w:rPr>
                <w:rFonts w:asciiTheme="minorEastAsia" w:eastAsiaTheme="minorEastAsia" w:hAnsiTheme="minorEastAsia"/>
                <w:color w:val="000000" w:themeColor="text1"/>
                <w:sz w:val="24"/>
              </w:rPr>
            </w:pPr>
          </w:p>
        </w:tc>
        <w:tc>
          <w:tcPr>
            <w:tcW w:w="693" w:type="pct"/>
            <w:gridSpan w:val="3"/>
            <w:vAlign w:val="center"/>
          </w:tcPr>
          <w:p w14:paraId="42733F1A"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hint="eastAsia"/>
                <w:color w:val="000000" w:themeColor="text1"/>
                <w:sz w:val="24"/>
              </w:rPr>
              <w:t>校</w:t>
            </w:r>
            <w:r w:rsidRPr="00FD3226">
              <w:rPr>
                <w:rFonts w:asciiTheme="minorEastAsia" w:eastAsiaTheme="minorEastAsia" w:hAnsiTheme="minorEastAsia" w:hint="eastAsia"/>
                <w:color w:val="000000" w:themeColor="text1"/>
                <w:sz w:val="24"/>
              </w:rPr>
              <w:t>(</w:t>
            </w:r>
            <w:r w:rsidRPr="00FD3226">
              <w:rPr>
                <w:rFonts w:asciiTheme="minorEastAsia" w:eastAsiaTheme="minorEastAsia" w:hAnsiTheme="minorEastAsia" w:hint="eastAsia"/>
                <w:color w:val="000000" w:themeColor="text1"/>
                <w:sz w:val="24"/>
              </w:rPr>
              <w:t>院</w:t>
            </w:r>
            <w:r w:rsidRPr="00FD3226">
              <w:rPr>
                <w:rFonts w:asciiTheme="minorEastAsia" w:eastAsiaTheme="minorEastAsia" w:hAnsiTheme="minorEastAsia" w:hint="eastAsia"/>
                <w:color w:val="000000" w:themeColor="text1"/>
                <w:sz w:val="24"/>
              </w:rPr>
              <w:t>)</w:t>
            </w:r>
            <w:r w:rsidRPr="00FD3226">
              <w:rPr>
                <w:rFonts w:asciiTheme="minorEastAsia" w:eastAsiaTheme="minorEastAsia" w:hAnsiTheme="minorEastAsia" w:hint="eastAsia"/>
                <w:color w:val="000000" w:themeColor="text1"/>
                <w:sz w:val="24"/>
              </w:rPr>
              <w:t>名</w:t>
            </w:r>
          </w:p>
        </w:tc>
        <w:tc>
          <w:tcPr>
            <w:tcW w:w="999" w:type="pct"/>
            <w:gridSpan w:val="6"/>
            <w:tcBorders>
              <w:right w:val="single" w:sz="4" w:space="0" w:color="auto"/>
            </w:tcBorders>
            <w:vAlign w:val="center"/>
          </w:tcPr>
          <w:p w14:paraId="5A48A31B" w14:textId="77777777" w:rsidR="00F33957" w:rsidRPr="00FD3226" w:rsidRDefault="00F33957">
            <w:pPr>
              <w:spacing w:line="320" w:lineRule="exact"/>
              <w:jc w:val="center"/>
              <w:rPr>
                <w:rFonts w:asciiTheme="minorEastAsia" w:eastAsiaTheme="minorEastAsia" w:hAnsiTheme="minorEastAsia"/>
                <w:color w:val="000000" w:themeColor="text1"/>
                <w:sz w:val="24"/>
              </w:rPr>
            </w:pPr>
          </w:p>
        </w:tc>
        <w:tc>
          <w:tcPr>
            <w:tcW w:w="460" w:type="pct"/>
            <w:gridSpan w:val="3"/>
            <w:tcBorders>
              <w:left w:val="single" w:sz="4" w:space="0" w:color="auto"/>
              <w:right w:val="single" w:sz="4" w:space="0" w:color="auto"/>
            </w:tcBorders>
            <w:vAlign w:val="center"/>
          </w:tcPr>
          <w:p w14:paraId="2FA63AC5"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color w:val="000000" w:themeColor="text1"/>
                <w:sz w:val="24"/>
              </w:rPr>
              <w:t>所学专业</w:t>
            </w:r>
          </w:p>
        </w:tc>
        <w:tc>
          <w:tcPr>
            <w:tcW w:w="1182" w:type="pct"/>
            <w:gridSpan w:val="2"/>
            <w:tcBorders>
              <w:left w:val="single" w:sz="4" w:space="0" w:color="auto"/>
            </w:tcBorders>
            <w:vAlign w:val="center"/>
          </w:tcPr>
          <w:p w14:paraId="172969FE" w14:textId="77777777" w:rsidR="00F33957" w:rsidRPr="00FD3226" w:rsidRDefault="00F33957">
            <w:pPr>
              <w:spacing w:line="320" w:lineRule="exact"/>
              <w:jc w:val="center"/>
              <w:rPr>
                <w:rFonts w:asciiTheme="minorEastAsia" w:eastAsiaTheme="minorEastAsia" w:hAnsiTheme="minorEastAsia"/>
                <w:color w:val="000000" w:themeColor="text1"/>
                <w:sz w:val="24"/>
              </w:rPr>
            </w:pPr>
          </w:p>
        </w:tc>
      </w:tr>
      <w:tr w:rsidR="0025263A" w:rsidRPr="00FD3226" w14:paraId="50286164" w14:textId="77777777">
        <w:trPr>
          <w:cantSplit/>
          <w:trHeight w:val="712"/>
        </w:trPr>
        <w:tc>
          <w:tcPr>
            <w:tcW w:w="269" w:type="pct"/>
            <w:vMerge/>
            <w:vAlign w:val="center"/>
          </w:tcPr>
          <w:p w14:paraId="1D756C5B" w14:textId="77777777" w:rsidR="00F33957" w:rsidRPr="00FD3226" w:rsidRDefault="00F33957">
            <w:pPr>
              <w:spacing w:line="320" w:lineRule="exact"/>
              <w:jc w:val="center"/>
              <w:rPr>
                <w:rFonts w:asciiTheme="minorEastAsia" w:eastAsiaTheme="minorEastAsia" w:hAnsiTheme="minorEastAsia"/>
                <w:color w:val="000000" w:themeColor="text1"/>
                <w:sz w:val="24"/>
              </w:rPr>
            </w:pPr>
          </w:p>
        </w:tc>
        <w:tc>
          <w:tcPr>
            <w:tcW w:w="553" w:type="pct"/>
            <w:vAlign w:val="center"/>
          </w:tcPr>
          <w:p w14:paraId="3CCAAE8F"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hint="eastAsia"/>
                <w:color w:val="000000" w:themeColor="text1"/>
                <w:sz w:val="24"/>
              </w:rPr>
              <w:t>硕士毕业时间</w:t>
            </w:r>
          </w:p>
        </w:tc>
        <w:tc>
          <w:tcPr>
            <w:tcW w:w="844" w:type="pct"/>
            <w:gridSpan w:val="3"/>
            <w:vAlign w:val="center"/>
          </w:tcPr>
          <w:p w14:paraId="46977313" w14:textId="77777777" w:rsidR="00F33957" w:rsidRPr="00FD3226" w:rsidRDefault="00F33957">
            <w:pPr>
              <w:spacing w:line="320" w:lineRule="exact"/>
              <w:jc w:val="center"/>
              <w:rPr>
                <w:rFonts w:asciiTheme="minorEastAsia" w:eastAsiaTheme="minorEastAsia" w:hAnsiTheme="minorEastAsia"/>
                <w:color w:val="000000" w:themeColor="text1"/>
                <w:sz w:val="24"/>
              </w:rPr>
            </w:pPr>
          </w:p>
        </w:tc>
        <w:tc>
          <w:tcPr>
            <w:tcW w:w="693" w:type="pct"/>
            <w:gridSpan w:val="3"/>
            <w:vAlign w:val="center"/>
          </w:tcPr>
          <w:p w14:paraId="3B26728D"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hint="eastAsia"/>
                <w:color w:val="000000" w:themeColor="text1"/>
                <w:sz w:val="24"/>
              </w:rPr>
              <w:t>校</w:t>
            </w:r>
            <w:r w:rsidRPr="00FD3226">
              <w:rPr>
                <w:rFonts w:asciiTheme="minorEastAsia" w:eastAsiaTheme="minorEastAsia" w:hAnsiTheme="minorEastAsia" w:hint="eastAsia"/>
                <w:color w:val="000000" w:themeColor="text1"/>
                <w:sz w:val="24"/>
              </w:rPr>
              <w:t>(</w:t>
            </w:r>
            <w:r w:rsidRPr="00FD3226">
              <w:rPr>
                <w:rFonts w:asciiTheme="minorEastAsia" w:eastAsiaTheme="minorEastAsia" w:hAnsiTheme="minorEastAsia" w:hint="eastAsia"/>
                <w:color w:val="000000" w:themeColor="text1"/>
                <w:sz w:val="24"/>
              </w:rPr>
              <w:t>院</w:t>
            </w:r>
            <w:r w:rsidRPr="00FD3226">
              <w:rPr>
                <w:rFonts w:asciiTheme="minorEastAsia" w:eastAsiaTheme="minorEastAsia" w:hAnsiTheme="minorEastAsia" w:hint="eastAsia"/>
                <w:color w:val="000000" w:themeColor="text1"/>
                <w:sz w:val="24"/>
              </w:rPr>
              <w:t>)</w:t>
            </w:r>
            <w:r w:rsidRPr="00FD3226">
              <w:rPr>
                <w:rFonts w:asciiTheme="minorEastAsia" w:eastAsiaTheme="minorEastAsia" w:hAnsiTheme="minorEastAsia" w:hint="eastAsia"/>
                <w:color w:val="000000" w:themeColor="text1"/>
                <w:sz w:val="24"/>
              </w:rPr>
              <w:t>名</w:t>
            </w:r>
          </w:p>
        </w:tc>
        <w:tc>
          <w:tcPr>
            <w:tcW w:w="999" w:type="pct"/>
            <w:gridSpan w:val="6"/>
            <w:tcBorders>
              <w:right w:val="single" w:sz="4" w:space="0" w:color="auto"/>
            </w:tcBorders>
            <w:vAlign w:val="center"/>
          </w:tcPr>
          <w:p w14:paraId="4D054C1C" w14:textId="77777777" w:rsidR="00F33957" w:rsidRPr="00FD3226" w:rsidRDefault="00F33957">
            <w:pPr>
              <w:spacing w:line="320" w:lineRule="exact"/>
              <w:jc w:val="center"/>
              <w:rPr>
                <w:rFonts w:asciiTheme="minorEastAsia" w:eastAsiaTheme="minorEastAsia" w:hAnsiTheme="minorEastAsia"/>
                <w:color w:val="000000" w:themeColor="text1"/>
                <w:sz w:val="24"/>
              </w:rPr>
            </w:pPr>
          </w:p>
        </w:tc>
        <w:tc>
          <w:tcPr>
            <w:tcW w:w="460" w:type="pct"/>
            <w:gridSpan w:val="3"/>
            <w:tcBorders>
              <w:left w:val="single" w:sz="4" w:space="0" w:color="auto"/>
              <w:right w:val="single" w:sz="4" w:space="0" w:color="auto"/>
            </w:tcBorders>
            <w:vAlign w:val="center"/>
          </w:tcPr>
          <w:p w14:paraId="5F45B38C"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color w:val="000000" w:themeColor="text1"/>
                <w:sz w:val="24"/>
              </w:rPr>
              <w:t>所学专业</w:t>
            </w:r>
          </w:p>
        </w:tc>
        <w:tc>
          <w:tcPr>
            <w:tcW w:w="1182" w:type="pct"/>
            <w:gridSpan w:val="2"/>
            <w:tcBorders>
              <w:left w:val="single" w:sz="4" w:space="0" w:color="auto"/>
            </w:tcBorders>
            <w:vAlign w:val="center"/>
          </w:tcPr>
          <w:p w14:paraId="1005F8D9" w14:textId="77777777" w:rsidR="00F33957" w:rsidRPr="00FD3226" w:rsidRDefault="00F33957">
            <w:pPr>
              <w:spacing w:line="320" w:lineRule="exact"/>
              <w:jc w:val="center"/>
              <w:rPr>
                <w:rFonts w:asciiTheme="minorEastAsia" w:eastAsiaTheme="minorEastAsia" w:hAnsiTheme="minorEastAsia"/>
                <w:color w:val="000000" w:themeColor="text1"/>
                <w:sz w:val="24"/>
              </w:rPr>
            </w:pPr>
          </w:p>
        </w:tc>
      </w:tr>
      <w:tr w:rsidR="0025263A" w:rsidRPr="00FD3226" w14:paraId="0A5B9804" w14:textId="77777777">
        <w:trPr>
          <w:cantSplit/>
          <w:trHeight w:val="720"/>
        </w:trPr>
        <w:tc>
          <w:tcPr>
            <w:tcW w:w="269" w:type="pct"/>
            <w:vMerge/>
            <w:vAlign w:val="center"/>
          </w:tcPr>
          <w:p w14:paraId="382D1AE3" w14:textId="77777777" w:rsidR="00F33957" w:rsidRPr="00FD3226" w:rsidRDefault="00F33957">
            <w:pPr>
              <w:spacing w:line="320" w:lineRule="exact"/>
              <w:jc w:val="center"/>
              <w:rPr>
                <w:rFonts w:asciiTheme="minorEastAsia" w:eastAsiaTheme="minorEastAsia" w:hAnsiTheme="minorEastAsia"/>
                <w:color w:val="000000" w:themeColor="text1"/>
                <w:sz w:val="24"/>
              </w:rPr>
            </w:pPr>
          </w:p>
        </w:tc>
        <w:tc>
          <w:tcPr>
            <w:tcW w:w="553" w:type="pct"/>
            <w:vAlign w:val="center"/>
          </w:tcPr>
          <w:p w14:paraId="356D3CF9"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hint="eastAsia"/>
                <w:color w:val="000000" w:themeColor="text1"/>
                <w:sz w:val="24"/>
              </w:rPr>
              <w:t>博士毕业时间</w:t>
            </w:r>
          </w:p>
        </w:tc>
        <w:tc>
          <w:tcPr>
            <w:tcW w:w="844" w:type="pct"/>
            <w:gridSpan w:val="3"/>
            <w:vAlign w:val="center"/>
          </w:tcPr>
          <w:p w14:paraId="3AC8F360" w14:textId="77777777" w:rsidR="00F33957" w:rsidRPr="00FD3226" w:rsidRDefault="00F33957">
            <w:pPr>
              <w:spacing w:line="320" w:lineRule="exact"/>
              <w:jc w:val="center"/>
              <w:rPr>
                <w:rFonts w:asciiTheme="minorEastAsia" w:eastAsiaTheme="minorEastAsia" w:hAnsiTheme="minorEastAsia"/>
                <w:color w:val="000000" w:themeColor="text1"/>
                <w:sz w:val="24"/>
              </w:rPr>
            </w:pPr>
          </w:p>
        </w:tc>
        <w:tc>
          <w:tcPr>
            <w:tcW w:w="693" w:type="pct"/>
            <w:gridSpan w:val="3"/>
            <w:vAlign w:val="center"/>
          </w:tcPr>
          <w:p w14:paraId="4A2D7853"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hint="eastAsia"/>
                <w:color w:val="000000" w:themeColor="text1"/>
                <w:sz w:val="24"/>
              </w:rPr>
              <w:t>校</w:t>
            </w:r>
            <w:r w:rsidRPr="00FD3226">
              <w:rPr>
                <w:rFonts w:asciiTheme="minorEastAsia" w:eastAsiaTheme="minorEastAsia" w:hAnsiTheme="minorEastAsia" w:hint="eastAsia"/>
                <w:color w:val="000000" w:themeColor="text1"/>
                <w:sz w:val="24"/>
              </w:rPr>
              <w:t>(</w:t>
            </w:r>
            <w:r w:rsidRPr="00FD3226">
              <w:rPr>
                <w:rFonts w:asciiTheme="minorEastAsia" w:eastAsiaTheme="minorEastAsia" w:hAnsiTheme="minorEastAsia" w:hint="eastAsia"/>
                <w:color w:val="000000" w:themeColor="text1"/>
                <w:sz w:val="24"/>
              </w:rPr>
              <w:t>院</w:t>
            </w:r>
            <w:r w:rsidRPr="00FD3226">
              <w:rPr>
                <w:rFonts w:asciiTheme="minorEastAsia" w:eastAsiaTheme="minorEastAsia" w:hAnsiTheme="minorEastAsia" w:hint="eastAsia"/>
                <w:color w:val="000000" w:themeColor="text1"/>
                <w:sz w:val="24"/>
              </w:rPr>
              <w:t>)</w:t>
            </w:r>
            <w:r w:rsidRPr="00FD3226">
              <w:rPr>
                <w:rFonts w:asciiTheme="minorEastAsia" w:eastAsiaTheme="minorEastAsia" w:hAnsiTheme="minorEastAsia" w:hint="eastAsia"/>
                <w:color w:val="000000" w:themeColor="text1"/>
                <w:sz w:val="24"/>
              </w:rPr>
              <w:t>名</w:t>
            </w:r>
          </w:p>
        </w:tc>
        <w:tc>
          <w:tcPr>
            <w:tcW w:w="999" w:type="pct"/>
            <w:gridSpan w:val="6"/>
            <w:tcBorders>
              <w:right w:val="single" w:sz="4" w:space="0" w:color="auto"/>
            </w:tcBorders>
            <w:vAlign w:val="center"/>
          </w:tcPr>
          <w:p w14:paraId="4D6DE8CF" w14:textId="77777777" w:rsidR="00F33957" w:rsidRPr="00FD3226" w:rsidRDefault="00F33957">
            <w:pPr>
              <w:spacing w:line="320" w:lineRule="exact"/>
              <w:jc w:val="center"/>
              <w:rPr>
                <w:rFonts w:asciiTheme="minorEastAsia" w:eastAsiaTheme="minorEastAsia" w:hAnsiTheme="minorEastAsia"/>
                <w:color w:val="000000" w:themeColor="text1"/>
                <w:sz w:val="24"/>
              </w:rPr>
            </w:pPr>
          </w:p>
        </w:tc>
        <w:tc>
          <w:tcPr>
            <w:tcW w:w="460" w:type="pct"/>
            <w:gridSpan w:val="3"/>
            <w:tcBorders>
              <w:left w:val="single" w:sz="4" w:space="0" w:color="auto"/>
              <w:right w:val="single" w:sz="4" w:space="0" w:color="auto"/>
            </w:tcBorders>
            <w:vAlign w:val="center"/>
          </w:tcPr>
          <w:p w14:paraId="0C89332E"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color w:val="000000" w:themeColor="text1"/>
                <w:sz w:val="24"/>
              </w:rPr>
              <w:t>所学专业</w:t>
            </w:r>
          </w:p>
        </w:tc>
        <w:tc>
          <w:tcPr>
            <w:tcW w:w="1182" w:type="pct"/>
            <w:gridSpan w:val="2"/>
            <w:tcBorders>
              <w:left w:val="single" w:sz="4" w:space="0" w:color="auto"/>
            </w:tcBorders>
            <w:vAlign w:val="center"/>
          </w:tcPr>
          <w:p w14:paraId="067D275C" w14:textId="77777777" w:rsidR="00F33957" w:rsidRPr="00FD3226" w:rsidRDefault="00F33957">
            <w:pPr>
              <w:spacing w:line="320" w:lineRule="exact"/>
              <w:jc w:val="center"/>
              <w:rPr>
                <w:rFonts w:asciiTheme="minorEastAsia" w:eastAsiaTheme="minorEastAsia" w:hAnsiTheme="minorEastAsia"/>
                <w:color w:val="000000" w:themeColor="text1"/>
                <w:sz w:val="24"/>
              </w:rPr>
            </w:pPr>
          </w:p>
        </w:tc>
      </w:tr>
      <w:tr w:rsidR="0025263A" w:rsidRPr="00FD3226" w14:paraId="22ED70D1" w14:textId="77777777">
        <w:trPr>
          <w:cantSplit/>
          <w:trHeight w:val="702"/>
        </w:trPr>
        <w:tc>
          <w:tcPr>
            <w:tcW w:w="822" w:type="pct"/>
            <w:gridSpan w:val="2"/>
            <w:vAlign w:val="center"/>
          </w:tcPr>
          <w:p w14:paraId="76E38FA4"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hint="eastAsia"/>
                <w:color w:val="000000" w:themeColor="text1"/>
                <w:sz w:val="24"/>
              </w:rPr>
              <w:t>博士后</w:t>
            </w:r>
          </w:p>
          <w:p w14:paraId="130A7DA4"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hint="eastAsia"/>
                <w:color w:val="000000" w:themeColor="text1"/>
                <w:sz w:val="24"/>
              </w:rPr>
              <w:t>工作内容</w:t>
            </w:r>
          </w:p>
        </w:tc>
        <w:tc>
          <w:tcPr>
            <w:tcW w:w="2325" w:type="pct"/>
            <w:gridSpan w:val="10"/>
            <w:vAlign w:val="center"/>
          </w:tcPr>
          <w:p w14:paraId="1482C82F" w14:textId="77777777" w:rsidR="00F33957" w:rsidRPr="00FD3226" w:rsidRDefault="00F33957">
            <w:pPr>
              <w:spacing w:line="320" w:lineRule="exact"/>
              <w:jc w:val="center"/>
              <w:rPr>
                <w:rFonts w:asciiTheme="minorEastAsia" w:eastAsiaTheme="minorEastAsia" w:hAnsiTheme="minorEastAsia"/>
                <w:color w:val="000000" w:themeColor="text1"/>
                <w:sz w:val="24"/>
              </w:rPr>
            </w:pPr>
          </w:p>
        </w:tc>
        <w:tc>
          <w:tcPr>
            <w:tcW w:w="434" w:type="pct"/>
            <w:gridSpan w:val="3"/>
            <w:vAlign w:val="center"/>
          </w:tcPr>
          <w:p w14:paraId="7846711D"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hint="eastAsia"/>
                <w:color w:val="000000" w:themeColor="text1"/>
                <w:sz w:val="24"/>
              </w:rPr>
              <w:t>出站</w:t>
            </w:r>
          </w:p>
          <w:p w14:paraId="416E4EA9"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hint="eastAsia"/>
                <w:color w:val="000000" w:themeColor="text1"/>
                <w:sz w:val="24"/>
              </w:rPr>
              <w:t>单位</w:t>
            </w:r>
          </w:p>
        </w:tc>
        <w:tc>
          <w:tcPr>
            <w:tcW w:w="1420" w:type="pct"/>
            <w:gridSpan w:val="4"/>
            <w:vAlign w:val="center"/>
          </w:tcPr>
          <w:p w14:paraId="3FCC7D3D" w14:textId="77777777" w:rsidR="00F33957" w:rsidRPr="00FD3226" w:rsidRDefault="00F33957">
            <w:pPr>
              <w:spacing w:line="320" w:lineRule="exact"/>
              <w:jc w:val="center"/>
              <w:rPr>
                <w:rFonts w:asciiTheme="minorEastAsia" w:eastAsiaTheme="minorEastAsia" w:hAnsiTheme="minorEastAsia"/>
                <w:color w:val="000000" w:themeColor="text1"/>
                <w:sz w:val="24"/>
              </w:rPr>
            </w:pPr>
          </w:p>
        </w:tc>
      </w:tr>
      <w:tr w:rsidR="0025263A" w:rsidRPr="00FD3226" w14:paraId="77506B8D" w14:textId="77777777">
        <w:trPr>
          <w:cantSplit/>
          <w:trHeight w:val="712"/>
        </w:trPr>
        <w:tc>
          <w:tcPr>
            <w:tcW w:w="822" w:type="pct"/>
            <w:gridSpan w:val="2"/>
            <w:vAlign w:val="center"/>
          </w:tcPr>
          <w:p w14:paraId="0A0DCBBC"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hint="eastAsia"/>
                <w:color w:val="000000" w:themeColor="text1"/>
                <w:sz w:val="24"/>
              </w:rPr>
              <w:t>工作单位</w:t>
            </w:r>
          </w:p>
          <w:p w14:paraId="4E4D9B8D"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hint="eastAsia"/>
                <w:color w:val="000000" w:themeColor="text1"/>
                <w:sz w:val="24"/>
              </w:rPr>
              <w:t>（盖章）</w:t>
            </w:r>
            <w:r w:rsidRPr="00FD3226">
              <w:rPr>
                <w:rFonts w:asciiTheme="minorEastAsia" w:eastAsiaTheme="minorEastAsia" w:hAnsiTheme="minorEastAsia" w:cs="宋体" w:hint="eastAsia"/>
                <w:color w:val="000000" w:themeColor="text1"/>
                <w:sz w:val="20"/>
                <w:szCs w:val="20"/>
                <w:shd w:val="clear" w:color="auto" w:fill="FFFFFF"/>
              </w:rPr>
              <w:t>★</w:t>
            </w:r>
          </w:p>
        </w:tc>
        <w:tc>
          <w:tcPr>
            <w:tcW w:w="1611" w:type="pct"/>
            <w:gridSpan w:val="7"/>
            <w:vAlign w:val="center"/>
          </w:tcPr>
          <w:p w14:paraId="1255492A" w14:textId="77777777" w:rsidR="00F33957" w:rsidRPr="00FD3226" w:rsidRDefault="00F33957">
            <w:pPr>
              <w:spacing w:line="320" w:lineRule="exact"/>
              <w:jc w:val="center"/>
              <w:rPr>
                <w:rFonts w:asciiTheme="minorEastAsia" w:eastAsiaTheme="minorEastAsia" w:hAnsiTheme="minorEastAsia"/>
                <w:color w:val="000000" w:themeColor="text1"/>
                <w:sz w:val="24"/>
              </w:rPr>
            </w:pPr>
          </w:p>
        </w:tc>
        <w:tc>
          <w:tcPr>
            <w:tcW w:w="714" w:type="pct"/>
            <w:gridSpan w:val="3"/>
            <w:vAlign w:val="center"/>
          </w:tcPr>
          <w:p w14:paraId="6CE49B09" w14:textId="6AE2EB28"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hint="eastAsia"/>
                <w:color w:val="000000" w:themeColor="text1"/>
                <w:sz w:val="24"/>
              </w:rPr>
              <w:t>通信地址</w:t>
            </w:r>
            <w:r w:rsidRPr="00FD3226">
              <w:rPr>
                <w:rFonts w:asciiTheme="minorEastAsia" w:eastAsiaTheme="minorEastAsia" w:hAnsiTheme="minorEastAsia" w:hint="eastAsia"/>
                <w:color w:val="000000" w:themeColor="text1"/>
                <w:sz w:val="24"/>
              </w:rPr>
              <w:t>(</w:t>
            </w:r>
            <w:r w:rsidRPr="00FD3226">
              <w:rPr>
                <w:rFonts w:asciiTheme="minorEastAsia" w:eastAsiaTheme="minorEastAsia" w:hAnsiTheme="minorEastAsia" w:hint="eastAsia"/>
                <w:color w:val="000000" w:themeColor="text1"/>
                <w:sz w:val="24"/>
              </w:rPr>
              <w:t>邮编</w:t>
            </w:r>
            <w:r w:rsidRPr="00FD3226">
              <w:rPr>
                <w:rFonts w:asciiTheme="minorEastAsia" w:eastAsiaTheme="minorEastAsia" w:hAnsiTheme="minorEastAsia" w:hint="eastAsia"/>
                <w:color w:val="000000" w:themeColor="text1"/>
                <w:sz w:val="24"/>
              </w:rPr>
              <w:t>)</w:t>
            </w:r>
            <w:r w:rsidRPr="00FD3226">
              <w:rPr>
                <w:rFonts w:asciiTheme="minorEastAsia" w:eastAsiaTheme="minorEastAsia" w:hAnsiTheme="minorEastAsia" w:cs="宋体" w:hint="eastAsia"/>
                <w:color w:val="000000" w:themeColor="text1"/>
                <w:sz w:val="20"/>
                <w:szCs w:val="20"/>
                <w:shd w:val="clear" w:color="auto" w:fill="FFFFFF"/>
              </w:rPr>
              <w:t>★</w:t>
            </w:r>
          </w:p>
        </w:tc>
        <w:tc>
          <w:tcPr>
            <w:tcW w:w="1854" w:type="pct"/>
            <w:gridSpan w:val="7"/>
            <w:vAlign w:val="center"/>
          </w:tcPr>
          <w:p w14:paraId="191C8CC0" w14:textId="77777777" w:rsidR="00F33957" w:rsidRPr="00FD3226" w:rsidRDefault="00F33957">
            <w:pPr>
              <w:spacing w:line="320" w:lineRule="exact"/>
              <w:jc w:val="center"/>
              <w:rPr>
                <w:rFonts w:asciiTheme="minorEastAsia" w:eastAsiaTheme="minorEastAsia" w:hAnsiTheme="minorEastAsia"/>
                <w:color w:val="000000" w:themeColor="text1"/>
                <w:sz w:val="24"/>
              </w:rPr>
            </w:pPr>
          </w:p>
        </w:tc>
      </w:tr>
      <w:tr w:rsidR="0025263A" w:rsidRPr="00FD3226" w14:paraId="3AF79228" w14:textId="77777777">
        <w:trPr>
          <w:cantSplit/>
          <w:trHeight w:val="564"/>
        </w:trPr>
        <w:tc>
          <w:tcPr>
            <w:tcW w:w="822" w:type="pct"/>
            <w:gridSpan w:val="2"/>
            <w:vAlign w:val="center"/>
          </w:tcPr>
          <w:p w14:paraId="633AFD34"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hint="eastAsia"/>
                <w:color w:val="000000" w:themeColor="text1"/>
                <w:sz w:val="24"/>
              </w:rPr>
              <w:t>单位性质</w:t>
            </w:r>
            <w:r w:rsidRPr="00FD3226">
              <w:rPr>
                <w:rFonts w:asciiTheme="minorEastAsia" w:eastAsiaTheme="minorEastAsia" w:hAnsiTheme="minorEastAsia" w:cs="宋体" w:hint="eastAsia"/>
                <w:color w:val="000000" w:themeColor="text1"/>
                <w:sz w:val="20"/>
                <w:szCs w:val="20"/>
                <w:shd w:val="clear" w:color="auto" w:fill="FFFFFF"/>
              </w:rPr>
              <w:t>★</w:t>
            </w:r>
          </w:p>
        </w:tc>
        <w:tc>
          <w:tcPr>
            <w:tcW w:w="4178" w:type="pct"/>
            <w:gridSpan w:val="17"/>
            <w:vAlign w:val="center"/>
          </w:tcPr>
          <w:p w14:paraId="69108CD4"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hint="eastAsia"/>
                <w:color w:val="000000" w:themeColor="text1"/>
                <w:sz w:val="24"/>
              </w:rPr>
              <w:t>□高等院校□企业□医疗卫生□科研院所□省直单位□其他</w:t>
            </w:r>
          </w:p>
        </w:tc>
      </w:tr>
      <w:tr w:rsidR="0025263A" w:rsidRPr="00FD3226" w14:paraId="3FB1E975" w14:textId="77777777">
        <w:trPr>
          <w:cantSplit/>
          <w:trHeight w:val="686"/>
        </w:trPr>
        <w:tc>
          <w:tcPr>
            <w:tcW w:w="822" w:type="pct"/>
            <w:gridSpan w:val="2"/>
            <w:vAlign w:val="center"/>
          </w:tcPr>
          <w:p w14:paraId="46AEED03"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hint="eastAsia"/>
                <w:color w:val="000000" w:themeColor="text1"/>
                <w:sz w:val="24"/>
              </w:rPr>
              <w:t>办公电话</w:t>
            </w:r>
            <w:r w:rsidRPr="00FD3226">
              <w:rPr>
                <w:rFonts w:asciiTheme="minorEastAsia" w:eastAsiaTheme="minorEastAsia" w:hAnsiTheme="minorEastAsia" w:cs="宋体" w:hint="eastAsia"/>
                <w:color w:val="000000" w:themeColor="text1"/>
                <w:sz w:val="20"/>
                <w:szCs w:val="20"/>
                <w:shd w:val="clear" w:color="auto" w:fill="FFFFFF"/>
              </w:rPr>
              <w:t>★</w:t>
            </w:r>
          </w:p>
        </w:tc>
        <w:tc>
          <w:tcPr>
            <w:tcW w:w="918" w:type="pct"/>
            <w:gridSpan w:val="4"/>
            <w:vAlign w:val="center"/>
          </w:tcPr>
          <w:p w14:paraId="3FC755D2" w14:textId="77777777" w:rsidR="00F33957" w:rsidRPr="00FD3226" w:rsidRDefault="00F33957">
            <w:pPr>
              <w:spacing w:line="320" w:lineRule="exact"/>
              <w:jc w:val="center"/>
              <w:rPr>
                <w:rFonts w:asciiTheme="minorEastAsia" w:eastAsiaTheme="minorEastAsia" w:hAnsiTheme="minorEastAsia"/>
                <w:color w:val="000000" w:themeColor="text1"/>
                <w:sz w:val="24"/>
              </w:rPr>
            </w:pPr>
          </w:p>
        </w:tc>
        <w:tc>
          <w:tcPr>
            <w:tcW w:w="767" w:type="pct"/>
            <w:gridSpan w:val="4"/>
            <w:vAlign w:val="center"/>
          </w:tcPr>
          <w:p w14:paraId="5D3428F0"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hint="eastAsia"/>
                <w:color w:val="000000" w:themeColor="text1"/>
                <w:sz w:val="24"/>
              </w:rPr>
              <w:t>移动电话</w:t>
            </w:r>
            <w:r w:rsidRPr="00FD3226">
              <w:rPr>
                <w:rFonts w:asciiTheme="minorEastAsia" w:eastAsiaTheme="minorEastAsia" w:hAnsiTheme="minorEastAsia" w:cs="宋体" w:hint="eastAsia"/>
                <w:color w:val="000000" w:themeColor="text1"/>
                <w:sz w:val="20"/>
                <w:szCs w:val="20"/>
                <w:shd w:val="clear" w:color="auto" w:fill="FFFFFF"/>
              </w:rPr>
              <w:t>★</w:t>
            </w:r>
          </w:p>
        </w:tc>
        <w:tc>
          <w:tcPr>
            <w:tcW w:w="844" w:type="pct"/>
            <w:gridSpan w:val="3"/>
            <w:vAlign w:val="center"/>
          </w:tcPr>
          <w:p w14:paraId="35135C40" w14:textId="77777777" w:rsidR="00F33957" w:rsidRPr="00FD3226" w:rsidRDefault="00F33957">
            <w:pPr>
              <w:spacing w:line="320" w:lineRule="exact"/>
              <w:jc w:val="center"/>
              <w:rPr>
                <w:rFonts w:asciiTheme="minorEastAsia" w:eastAsiaTheme="minorEastAsia" w:hAnsiTheme="minorEastAsia"/>
                <w:color w:val="000000" w:themeColor="text1"/>
                <w:sz w:val="24"/>
              </w:rPr>
            </w:pPr>
          </w:p>
        </w:tc>
        <w:tc>
          <w:tcPr>
            <w:tcW w:w="679" w:type="pct"/>
            <w:gridSpan w:val="5"/>
            <w:vAlign w:val="center"/>
          </w:tcPr>
          <w:p w14:paraId="42C6CDA7"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hint="eastAsia"/>
                <w:color w:val="000000" w:themeColor="text1"/>
                <w:sz w:val="24"/>
              </w:rPr>
              <w:t>E-mail</w:t>
            </w:r>
            <w:r w:rsidRPr="00FD3226">
              <w:rPr>
                <w:rFonts w:asciiTheme="minorEastAsia" w:eastAsiaTheme="minorEastAsia" w:hAnsiTheme="minorEastAsia" w:cs="宋体" w:hint="eastAsia"/>
                <w:color w:val="000000" w:themeColor="text1"/>
                <w:sz w:val="20"/>
                <w:szCs w:val="20"/>
                <w:shd w:val="clear" w:color="auto" w:fill="FFFFFF"/>
              </w:rPr>
              <w:t>★</w:t>
            </w:r>
          </w:p>
        </w:tc>
        <w:tc>
          <w:tcPr>
            <w:tcW w:w="970" w:type="pct"/>
            <w:vAlign w:val="center"/>
          </w:tcPr>
          <w:p w14:paraId="5FCC67AB" w14:textId="77777777" w:rsidR="00F33957" w:rsidRPr="00FD3226" w:rsidRDefault="00F33957">
            <w:pPr>
              <w:spacing w:line="320" w:lineRule="exact"/>
              <w:jc w:val="center"/>
              <w:rPr>
                <w:rFonts w:asciiTheme="minorEastAsia" w:eastAsiaTheme="minorEastAsia" w:hAnsiTheme="minorEastAsia"/>
                <w:color w:val="000000" w:themeColor="text1"/>
                <w:sz w:val="24"/>
              </w:rPr>
            </w:pPr>
          </w:p>
        </w:tc>
      </w:tr>
      <w:tr w:rsidR="0025263A" w:rsidRPr="00FD3226" w14:paraId="2895C177" w14:textId="77777777">
        <w:trPr>
          <w:cantSplit/>
          <w:trHeight w:val="508"/>
        </w:trPr>
        <w:tc>
          <w:tcPr>
            <w:tcW w:w="5000" w:type="pct"/>
            <w:gridSpan w:val="19"/>
            <w:vAlign w:val="center"/>
          </w:tcPr>
          <w:p w14:paraId="2755FB48"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hint="eastAsia"/>
                <w:color w:val="000000" w:themeColor="text1"/>
                <w:sz w:val="24"/>
              </w:rPr>
              <w:t>现从事专业技术领域</w:t>
            </w:r>
            <w:r w:rsidRPr="00FD3226">
              <w:rPr>
                <w:rFonts w:asciiTheme="minorEastAsia" w:eastAsiaTheme="minorEastAsia" w:hAnsiTheme="minorEastAsia" w:cs="宋体" w:hint="eastAsia"/>
                <w:color w:val="000000" w:themeColor="text1"/>
                <w:sz w:val="20"/>
                <w:szCs w:val="20"/>
                <w:shd w:val="clear" w:color="auto" w:fill="FFFFFF"/>
              </w:rPr>
              <w:t>★</w:t>
            </w:r>
          </w:p>
        </w:tc>
      </w:tr>
      <w:tr w:rsidR="0025263A" w:rsidRPr="00FD3226" w14:paraId="065D4323" w14:textId="77777777" w:rsidTr="00186052">
        <w:trPr>
          <w:cantSplit/>
          <w:trHeight w:val="586"/>
        </w:trPr>
        <w:tc>
          <w:tcPr>
            <w:tcW w:w="1134" w:type="pct"/>
            <w:gridSpan w:val="3"/>
            <w:tcBorders>
              <w:right w:val="single" w:sz="4" w:space="0" w:color="auto"/>
            </w:tcBorders>
            <w:vAlign w:val="center"/>
          </w:tcPr>
          <w:p w14:paraId="142BB093"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hint="eastAsia"/>
                <w:color w:val="000000" w:themeColor="text1"/>
                <w:sz w:val="24"/>
              </w:rPr>
              <w:t>专业方向</w:t>
            </w:r>
            <w:r w:rsidRPr="00FD3226">
              <w:rPr>
                <w:rFonts w:asciiTheme="minorEastAsia" w:eastAsiaTheme="minorEastAsia" w:hAnsiTheme="minorEastAsia" w:hint="eastAsia"/>
                <w:color w:val="000000" w:themeColor="text1"/>
                <w:sz w:val="24"/>
              </w:rPr>
              <w:t>1</w:t>
            </w:r>
          </w:p>
        </w:tc>
        <w:tc>
          <w:tcPr>
            <w:tcW w:w="3866" w:type="pct"/>
            <w:gridSpan w:val="16"/>
            <w:tcBorders>
              <w:left w:val="single" w:sz="4" w:space="0" w:color="auto"/>
            </w:tcBorders>
            <w:vAlign w:val="center"/>
          </w:tcPr>
          <w:p w14:paraId="6B21AFAC" w14:textId="77777777" w:rsidR="00F33957" w:rsidRPr="00FD3226" w:rsidRDefault="00F33957">
            <w:pPr>
              <w:spacing w:line="320" w:lineRule="exact"/>
              <w:jc w:val="center"/>
              <w:rPr>
                <w:rFonts w:asciiTheme="minorEastAsia" w:eastAsiaTheme="minorEastAsia" w:hAnsiTheme="minorEastAsia"/>
                <w:color w:val="000000" w:themeColor="text1"/>
                <w:sz w:val="24"/>
              </w:rPr>
            </w:pPr>
          </w:p>
        </w:tc>
      </w:tr>
      <w:tr w:rsidR="0025263A" w:rsidRPr="00FD3226" w14:paraId="0BF402CA" w14:textId="77777777" w:rsidTr="00186052">
        <w:trPr>
          <w:cantSplit/>
          <w:trHeight w:val="586"/>
        </w:trPr>
        <w:tc>
          <w:tcPr>
            <w:tcW w:w="1134" w:type="pct"/>
            <w:gridSpan w:val="3"/>
            <w:tcBorders>
              <w:bottom w:val="single" w:sz="4" w:space="0" w:color="auto"/>
              <w:right w:val="single" w:sz="4" w:space="0" w:color="auto"/>
            </w:tcBorders>
            <w:vAlign w:val="center"/>
          </w:tcPr>
          <w:p w14:paraId="42E54DB0"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hint="eastAsia"/>
                <w:color w:val="000000" w:themeColor="text1"/>
                <w:sz w:val="24"/>
              </w:rPr>
              <w:t>专业方向</w:t>
            </w:r>
            <w:r w:rsidRPr="00FD3226">
              <w:rPr>
                <w:rFonts w:asciiTheme="minorEastAsia" w:eastAsiaTheme="minorEastAsia" w:hAnsiTheme="minorEastAsia" w:hint="eastAsia"/>
                <w:color w:val="000000" w:themeColor="text1"/>
                <w:sz w:val="24"/>
              </w:rPr>
              <w:t>2</w:t>
            </w:r>
          </w:p>
        </w:tc>
        <w:tc>
          <w:tcPr>
            <w:tcW w:w="3866" w:type="pct"/>
            <w:gridSpan w:val="16"/>
            <w:tcBorders>
              <w:left w:val="single" w:sz="4" w:space="0" w:color="auto"/>
              <w:bottom w:val="single" w:sz="4" w:space="0" w:color="auto"/>
            </w:tcBorders>
            <w:vAlign w:val="center"/>
          </w:tcPr>
          <w:p w14:paraId="71E226B6" w14:textId="77777777" w:rsidR="00F33957" w:rsidRPr="00FD3226" w:rsidRDefault="00F33957">
            <w:pPr>
              <w:spacing w:line="320" w:lineRule="exact"/>
              <w:jc w:val="center"/>
              <w:rPr>
                <w:rFonts w:asciiTheme="minorEastAsia" w:eastAsiaTheme="minorEastAsia" w:hAnsiTheme="minorEastAsia"/>
                <w:color w:val="000000" w:themeColor="text1"/>
                <w:sz w:val="24"/>
              </w:rPr>
            </w:pPr>
          </w:p>
        </w:tc>
      </w:tr>
      <w:tr w:rsidR="0025263A" w:rsidRPr="00FD3226" w14:paraId="624D20B6" w14:textId="77777777">
        <w:trPr>
          <w:cantSplit/>
          <w:trHeight w:val="507"/>
        </w:trPr>
        <w:tc>
          <w:tcPr>
            <w:tcW w:w="5000" w:type="pct"/>
            <w:gridSpan w:val="19"/>
            <w:tcBorders>
              <w:bottom w:val="single" w:sz="4" w:space="0" w:color="auto"/>
            </w:tcBorders>
            <w:vAlign w:val="center"/>
          </w:tcPr>
          <w:p w14:paraId="2B1BBDCD"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color w:val="000000" w:themeColor="text1"/>
                <w:sz w:val="24"/>
              </w:rPr>
              <w:t>研究成果（可多个）</w:t>
            </w:r>
            <w:r w:rsidRPr="00FD3226">
              <w:rPr>
                <w:rFonts w:asciiTheme="minorEastAsia" w:eastAsiaTheme="minorEastAsia" w:hAnsiTheme="minorEastAsia" w:cs="宋体" w:hint="eastAsia"/>
                <w:color w:val="000000" w:themeColor="text1"/>
                <w:sz w:val="20"/>
                <w:szCs w:val="20"/>
                <w:shd w:val="clear" w:color="auto" w:fill="FFFFFF"/>
              </w:rPr>
              <w:t>★</w:t>
            </w:r>
          </w:p>
        </w:tc>
      </w:tr>
      <w:tr w:rsidR="0025263A" w:rsidRPr="00FD3226" w14:paraId="2822AC2F" w14:textId="77777777" w:rsidTr="00186052">
        <w:trPr>
          <w:cantSplit/>
          <w:trHeight w:val="578"/>
        </w:trPr>
        <w:tc>
          <w:tcPr>
            <w:tcW w:w="1134" w:type="pct"/>
            <w:gridSpan w:val="3"/>
            <w:tcBorders>
              <w:bottom w:val="single" w:sz="4" w:space="0" w:color="auto"/>
              <w:right w:val="single" w:sz="4" w:space="0" w:color="auto"/>
            </w:tcBorders>
            <w:vAlign w:val="center"/>
          </w:tcPr>
          <w:p w14:paraId="43ECCBA5" w14:textId="77777777" w:rsidR="00F33957" w:rsidRPr="00FD3226" w:rsidRDefault="00615204">
            <w:pPr>
              <w:spacing w:line="320" w:lineRule="exact"/>
              <w:jc w:val="center"/>
              <w:rPr>
                <w:rFonts w:asciiTheme="minorEastAsia" w:eastAsiaTheme="minorEastAsia" w:hAnsiTheme="minorEastAsia"/>
                <w:b/>
                <w:color w:val="000000" w:themeColor="text1"/>
                <w:sz w:val="24"/>
              </w:rPr>
            </w:pPr>
            <w:r w:rsidRPr="00FD3226">
              <w:rPr>
                <w:rFonts w:asciiTheme="minorEastAsia" w:eastAsiaTheme="minorEastAsia" w:hAnsiTheme="minorEastAsia"/>
                <w:color w:val="000000" w:themeColor="text1"/>
                <w:sz w:val="24"/>
              </w:rPr>
              <w:t>成果</w:t>
            </w:r>
            <w:r w:rsidRPr="00FD3226">
              <w:rPr>
                <w:rFonts w:asciiTheme="minorEastAsia" w:eastAsiaTheme="minorEastAsia" w:hAnsiTheme="minorEastAsia"/>
                <w:color w:val="000000" w:themeColor="text1"/>
                <w:sz w:val="24"/>
              </w:rPr>
              <w:t>1</w:t>
            </w:r>
          </w:p>
        </w:tc>
        <w:tc>
          <w:tcPr>
            <w:tcW w:w="3866" w:type="pct"/>
            <w:gridSpan w:val="16"/>
            <w:tcBorders>
              <w:left w:val="single" w:sz="4" w:space="0" w:color="auto"/>
              <w:bottom w:val="single" w:sz="4" w:space="0" w:color="auto"/>
            </w:tcBorders>
            <w:vAlign w:val="center"/>
          </w:tcPr>
          <w:p w14:paraId="6E4D5780" w14:textId="77777777" w:rsidR="00F33957" w:rsidRPr="00FD3226" w:rsidRDefault="00F33957">
            <w:pPr>
              <w:spacing w:line="320" w:lineRule="exact"/>
              <w:jc w:val="center"/>
              <w:rPr>
                <w:rFonts w:asciiTheme="minorEastAsia" w:eastAsiaTheme="minorEastAsia" w:hAnsiTheme="minorEastAsia"/>
                <w:b/>
                <w:color w:val="000000" w:themeColor="text1"/>
                <w:sz w:val="24"/>
              </w:rPr>
            </w:pPr>
          </w:p>
        </w:tc>
      </w:tr>
      <w:tr w:rsidR="0025263A" w:rsidRPr="00FD3226" w14:paraId="569EC61E" w14:textId="77777777" w:rsidTr="00186052">
        <w:trPr>
          <w:cantSplit/>
          <w:trHeight w:val="578"/>
        </w:trPr>
        <w:tc>
          <w:tcPr>
            <w:tcW w:w="1134" w:type="pct"/>
            <w:gridSpan w:val="3"/>
            <w:tcBorders>
              <w:bottom w:val="single" w:sz="4" w:space="0" w:color="auto"/>
              <w:right w:val="single" w:sz="4" w:space="0" w:color="auto"/>
            </w:tcBorders>
            <w:vAlign w:val="center"/>
          </w:tcPr>
          <w:p w14:paraId="55344317" w14:textId="77777777" w:rsidR="00F33957" w:rsidRPr="00FD3226" w:rsidRDefault="00615204">
            <w:pPr>
              <w:spacing w:line="320" w:lineRule="exact"/>
              <w:jc w:val="center"/>
              <w:rPr>
                <w:rFonts w:asciiTheme="minorEastAsia" w:eastAsiaTheme="minorEastAsia" w:hAnsiTheme="minorEastAsia"/>
                <w:color w:val="000000" w:themeColor="text1"/>
                <w:sz w:val="24"/>
              </w:rPr>
            </w:pPr>
            <w:r w:rsidRPr="00FD3226">
              <w:rPr>
                <w:rFonts w:asciiTheme="minorEastAsia" w:eastAsiaTheme="minorEastAsia" w:hAnsiTheme="minorEastAsia"/>
                <w:color w:val="000000" w:themeColor="text1"/>
                <w:sz w:val="24"/>
              </w:rPr>
              <w:t>成果</w:t>
            </w:r>
            <w:r w:rsidRPr="00FD3226">
              <w:rPr>
                <w:rFonts w:asciiTheme="minorEastAsia" w:eastAsiaTheme="minorEastAsia" w:hAnsiTheme="minorEastAsia"/>
                <w:color w:val="000000" w:themeColor="text1"/>
                <w:sz w:val="24"/>
              </w:rPr>
              <w:t>2</w:t>
            </w:r>
          </w:p>
        </w:tc>
        <w:tc>
          <w:tcPr>
            <w:tcW w:w="3866" w:type="pct"/>
            <w:gridSpan w:val="16"/>
            <w:tcBorders>
              <w:left w:val="single" w:sz="4" w:space="0" w:color="auto"/>
              <w:bottom w:val="single" w:sz="4" w:space="0" w:color="auto"/>
            </w:tcBorders>
            <w:vAlign w:val="center"/>
          </w:tcPr>
          <w:p w14:paraId="50FEB627" w14:textId="77777777" w:rsidR="00F33957" w:rsidRPr="00FD3226" w:rsidRDefault="00F33957">
            <w:pPr>
              <w:spacing w:line="320" w:lineRule="exact"/>
              <w:jc w:val="center"/>
              <w:rPr>
                <w:rFonts w:asciiTheme="minorEastAsia" w:eastAsiaTheme="minorEastAsia" w:hAnsiTheme="minorEastAsia"/>
                <w:b/>
                <w:color w:val="000000" w:themeColor="text1"/>
                <w:sz w:val="24"/>
              </w:rPr>
            </w:pPr>
          </w:p>
        </w:tc>
      </w:tr>
    </w:tbl>
    <w:p w14:paraId="24233F79" w14:textId="77777777" w:rsidR="00F33957" w:rsidRPr="00186052" w:rsidRDefault="00615204">
      <w:pPr>
        <w:spacing w:line="280" w:lineRule="exact"/>
        <w:ind w:firstLineChars="200" w:firstLine="420"/>
        <w:jc w:val="left"/>
        <w:rPr>
          <w:rFonts w:asciiTheme="minorEastAsia" w:eastAsiaTheme="minorEastAsia" w:hAnsiTheme="minorEastAsia"/>
          <w:color w:val="000000" w:themeColor="text1"/>
          <w:szCs w:val="21"/>
        </w:rPr>
      </w:pPr>
      <w:r w:rsidRPr="00186052">
        <w:rPr>
          <w:rFonts w:asciiTheme="minorEastAsia" w:eastAsiaTheme="minorEastAsia" w:hAnsiTheme="minorEastAsia" w:hint="eastAsia"/>
          <w:color w:val="000000" w:themeColor="text1"/>
          <w:szCs w:val="21"/>
        </w:rPr>
        <w:t>注：</w:t>
      </w:r>
      <w:r w:rsidRPr="00186052">
        <w:rPr>
          <w:rFonts w:asciiTheme="minorEastAsia" w:eastAsiaTheme="minorEastAsia" w:hAnsiTheme="minorEastAsia" w:hint="eastAsia"/>
          <w:color w:val="000000" w:themeColor="text1"/>
          <w:szCs w:val="21"/>
        </w:rPr>
        <w:t>1.</w:t>
      </w:r>
      <w:r w:rsidRPr="00186052">
        <w:rPr>
          <w:rFonts w:asciiTheme="minorEastAsia" w:eastAsiaTheme="minorEastAsia" w:hAnsiTheme="minorEastAsia" w:cs="宋体" w:hint="eastAsia"/>
          <w:color w:val="000000" w:themeColor="text1"/>
          <w:sz w:val="20"/>
          <w:szCs w:val="20"/>
          <w:shd w:val="clear" w:color="auto" w:fill="FFFFFF"/>
        </w:rPr>
        <w:t>★</w:t>
      </w:r>
      <w:r w:rsidRPr="00186052">
        <w:rPr>
          <w:rFonts w:asciiTheme="minorEastAsia" w:eastAsiaTheme="minorEastAsia" w:hAnsiTheme="minorEastAsia" w:hint="eastAsia"/>
          <w:color w:val="000000" w:themeColor="text1"/>
          <w:szCs w:val="21"/>
        </w:rPr>
        <w:t>形标识内容必须填写；</w:t>
      </w:r>
    </w:p>
    <w:p w14:paraId="7746BEE0" w14:textId="77777777" w:rsidR="00F33957" w:rsidRPr="00186052" w:rsidRDefault="00615204">
      <w:pPr>
        <w:spacing w:line="280" w:lineRule="exact"/>
        <w:ind w:firstLineChars="400" w:firstLine="840"/>
        <w:jc w:val="left"/>
        <w:rPr>
          <w:rFonts w:asciiTheme="minorEastAsia" w:eastAsiaTheme="minorEastAsia" w:hAnsiTheme="minorEastAsia"/>
          <w:color w:val="000000" w:themeColor="text1"/>
          <w:szCs w:val="21"/>
        </w:rPr>
      </w:pPr>
      <w:r w:rsidRPr="00186052">
        <w:rPr>
          <w:rFonts w:asciiTheme="minorEastAsia" w:eastAsiaTheme="minorEastAsia" w:hAnsiTheme="minorEastAsia" w:hint="eastAsia"/>
          <w:color w:val="000000" w:themeColor="text1"/>
          <w:szCs w:val="21"/>
        </w:rPr>
        <w:t>2.</w:t>
      </w:r>
      <w:r w:rsidRPr="00186052">
        <w:rPr>
          <w:rFonts w:asciiTheme="minorEastAsia" w:eastAsiaTheme="minorEastAsia" w:hAnsiTheme="minorEastAsia" w:hint="eastAsia"/>
          <w:color w:val="000000" w:themeColor="text1"/>
          <w:szCs w:val="21"/>
        </w:rPr>
        <w:t>职称为国家人事部门评定获得的技术资格称谓；</w:t>
      </w:r>
    </w:p>
    <w:p w14:paraId="17C5B101" w14:textId="77777777" w:rsidR="00186052" w:rsidRDefault="00615204">
      <w:pPr>
        <w:spacing w:line="280" w:lineRule="exact"/>
        <w:ind w:firstLineChars="400" w:firstLine="840"/>
        <w:jc w:val="left"/>
        <w:rPr>
          <w:rFonts w:asciiTheme="minorEastAsia" w:eastAsiaTheme="minorEastAsia" w:hAnsiTheme="minorEastAsia"/>
          <w:color w:val="000000" w:themeColor="text1"/>
          <w:szCs w:val="21"/>
        </w:rPr>
        <w:sectPr w:rsidR="00186052" w:rsidSect="00186052">
          <w:pgSz w:w="11906" w:h="16838"/>
          <w:pgMar w:top="2098" w:right="1474" w:bottom="1588" w:left="1588" w:header="851" w:footer="992" w:gutter="0"/>
          <w:cols w:space="0"/>
          <w:docGrid w:type="linesAndChars" w:linePitch="319"/>
        </w:sectPr>
      </w:pPr>
      <w:r w:rsidRPr="00186052">
        <w:rPr>
          <w:rFonts w:asciiTheme="minorEastAsia" w:eastAsiaTheme="minorEastAsia" w:hAnsiTheme="minorEastAsia" w:hint="eastAsia"/>
          <w:color w:val="000000" w:themeColor="text1"/>
          <w:szCs w:val="21"/>
        </w:rPr>
        <w:t>3.</w:t>
      </w:r>
      <w:r w:rsidRPr="00186052">
        <w:rPr>
          <w:rFonts w:asciiTheme="minorEastAsia" w:eastAsiaTheme="minorEastAsia" w:hAnsiTheme="minorEastAsia" w:hint="eastAsia"/>
          <w:color w:val="000000" w:themeColor="text1"/>
          <w:szCs w:val="21"/>
        </w:rPr>
        <w:t>现从事专业可选填不超过两个专业技术领域。</w:t>
      </w:r>
    </w:p>
    <w:p w14:paraId="701580DF" w14:textId="77777777" w:rsidR="00F33957" w:rsidRPr="00186052" w:rsidRDefault="00F33957">
      <w:pPr>
        <w:spacing w:line="280" w:lineRule="exact"/>
        <w:ind w:firstLineChars="400" w:firstLine="840"/>
        <w:jc w:val="left"/>
        <w:rPr>
          <w:rFonts w:asciiTheme="minorEastAsia" w:eastAsiaTheme="minorEastAsia" w:hAnsiTheme="minorEastAsia"/>
          <w:color w:val="000000" w:themeColor="text1"/>
          <w:szCs w:val="21"/>
        </w:rPr>
      </w:pPr>
    </w:p>
    <w:p w14:paraId="03FDE1A1" w14:textId="77777777" w:rsidR="00F33957" w:rsidRPr="0025263A" w:rsidRDefault="00F33957" w:rsidP="00186052">
      <w:pPr>
        <w:spacing w:line="240" w:lineRule="exact"/>
        <w:rPr>
          <w:rFonts w:ascii="仿宋" w:eastAsia="仿宋" w:hAnsi="仿宋" w:cs="Times New Roman"/>
          <w:color w:val="000000" w:themeColor="text1"/>
          <w:szCs w:val="24"/>
        </w:rPr>
      </w:pPr>
    </w:p>
    <w:p w14:paraId="3DC57F48" w14:textId="77777777" w:rsidR="00F33957" w:rsidRPr="0025263A" w:rsidRDefault="00F33957">
      <w:pPr>
        <w:spacing w:line="240" w:lineRule="exact"/>
        <w:rPr>
          <w:rFonts w:ascii="仿宋" w:eastAsia="仿宋" w:hAnsi="仿宋" w:cs="Times New Roman"/>
          <w:color w:val="000000" w:themeColor="text1"/>
          <w:szCs w:val="24"/>
        </w:rPr>
      </w:pPr>
    </w:p>
    <w:p w14:paraId="5CB0C3EC" w14:textId="77777777" w:rsidR="00F33957" w:rsidRPr="0025263A" w:rsidRDefault="00F33957">
      <w:pPr>
        <w:spacing w:line="240" w:lineRule="exact"/>
        <w:rPr>
          <w:rFonts w:ascii="仿宋" w:eastAsia="仿宋" w:hAnsi="仿宋" w:cs="Times New Roman"/>
          <w:color w:val="000000" w:themeColor="text1"/>
          <w:szCs w:val="24"/>
        </w:rPr>
      </w:pPr>
    </w:p>
    <w:p w14:paraId="04591B9D" w14:textId="77777777" w:rsidR="00F33957" w:rsidRPr="0025263A" w:rsidRDefault="00F33957">
      <w:pPr>
        <w:spacing w:line="240" w:lineRule="exact"/>
        <w:rPr>
          <w:rFonts w:ascii="仿宋" w:eastAsia="仿宋" w:hAnsi="仿宋" w:cs="Times New Roman"/>
          <w:color w:val="000000" w:themeColor="text1"/>
          <w:szCs w:val="24"/>
        </w:rPr>
      </w:pPr>
    </w:p>
    <w:p w14:paraId="69851892" w14:textId="77777777" w:rsidR="00F33957" w:rsidRPr="0025263A" w:rsidRDefault="00F33957">
      <w:pPr>
        <w:spacing w:line="240" w:lineRule="exact"/>
        <w:rPr>
          <w:rFonts w:ascii="仿宋" w:eastAsia="仿宋" w:hAnsi="仿宋" w:cs="Times New Roman"/>
          <w:color w:val="000000" w:themeColor="text1"/>
          <w:szCs w:val="24"/>
        </w:rPr>
      </w:pPr>
    </w:p>
    <w:p w14:paraId="320C7E45" w14:textId="77777777" w:rsidR="00F33957" w:rsidRPr="0025263A" w:rsidRDefault="00F33957">
      <w:pPr>
        <w:spacing w:line="240" w:lineRule="exact"/>
        <w:rPr>
          <w:rFonts w:ascii="仿宋" w:eastAsia="仿宋" w:hAnsi="仿宋" w:cs="Times New Roman"/>
          <w:color w:val="000000" w:themeColor="text1"/>
          <w:szCs w:val="24"/>
        </w:rPr>
      </w:pPr>
    </w:p>
    <w:p w14:paraId="2454DFC1" w14:textId="77777777" w:rsidR="00F33957" w:rsidRPr="0025263A" w:rsidRDefault="00F33957">
      <w:pPr>
        <w:spacing w:line="240" w:lineRule="exact"/>
        <w:rPr>
          <w:rFonts w:ascii="仿宋" w:eastAsia="仿宋" w:hAnsi="仿宋" w:cs="Times New Roman"/>
          <w:color w:val="000000" w:themeColor="text1"/>
          <w:szCs w:val="24"/>
        </w:rPr>
      </w:pPr>
    </w:p>
    <w:p w14:paraId="6718BBEA" w14:textId="77777777" w:rsidR="00F33957" w:rsidRPr="0025263A" w:rsidRDefault="00F33957">
      <w:pPr>
        <w:spacing w:line="240" w:lineRule="exact"/>
        <w:rPr>
          <w:rFonts w:ascii="仿宋" w:eastAsia="仿宋" w:hAnsi="仿宋" w:cs="Times New Roman"/>
          <w:color w:val="000000" w:themeColor="text1"/>
          <w:szCs w:val="24"/>
        </w:rPr>
      </w:pPr>
    </w:p>
    <w:p w14:paraId="3AEDE0D1" w14:textId="77777777" w:rsidR="00F33957" w:rsidRPr="0025263A" w:rsidRDefault="00F33957">
      <w:pPr>
        <w:spacing w:line="240" w:lineRule="exact"/>
        <w:rPr>
          <w:rFonts w:ascii="仿宋" w:eastAsia="仿宋" w:hAnsi="仿宋" w:cs="Times New Roman"/>
          <w:color w:val="000000" w:themeColor="text1"/>
          <w:szCs w:val="24"/>
        </w:rPr>
      </w:pPr>
    </w:p>
    <w:p w14:paraId="52D67F7A" w14:textId="77777777" w:rsidR="00F33957" w:rsidRPr="0025263A" w:rsidRDefault="00F33957">
      <w:pPr>
        <w:spacing w:line="240" w:lineRule="exact"/>
        <w:rPr>
          <w:rFonts w:ascii="仿宋" w:eastAsia="仿宋" w:hAnsi="仿宋" w:cs="Times New Roman"/>
          <w:color w:val="000000" w:themeColor="text1"/>
          <w:szCs w:val="24"/>
        </w:rPr>
      </w:pPr>
    </w:p>
    <w:p w14:paraId="09E54517" w14:textId="77777777" w:rsidR="00F33957" w:rsidRPr="0025263A" w:rsidRDefault="00F33957">
      <w:pPr>
        <w:spacing w:line="240" w:lineRule="exact"/>
        <w:rPr>
          <w:rFonts w:ascii="仿宋" w:eastAsia="仿宋" w:hAnsi="仿宋" w:cs="Times New Roman"/>
          <w:color w:val="000000" w:themeColor="text1"/>
          <w:szCs w:val="24"/>
        </w:rPr>
      </w:pPr>
    </w:p>
    <w:p w14:paraId="3B9827B2" w14:textId="77777777" w:rsidR="00F33957" w:rsidRPr="0025263A" w:rsidRDefault="00F33957">
      <w:pPr>
        <w:spacing w:line="240" w:lineRule="exact"/>
        <w:rPr>
          <w:rFonts w:ascii="仿宋" w:eastAsia="仿宋" w:hAnsi="仿宋" w:cs="Times New Roman"/>
          <w:color w:val="000000" w:themeColor="text1"/>
          <w:szCs w:val="24"/>
        </w:rPr>
      </w:pPr>
    </w:p>
    <w:p w14:paraId="5737B52C" w14:textId="77777777" w:rsidR="00F33957" w:rsidRPr="0025263A" w:rsidRDefault="00F33957">
      <w:pPr>
        <w:spacing w:line="240" w:lineRule="exact"/>
        <w:rPr>
          <w:rFonts w:ascii="仿宋" w:eastAsia="仿宋" w:hAnsi="仿宋" w:cs="Times New Roman"/>
          <w:color w:val="000000" w:themeColor="text1"/>
          <w:szCs w:val="24"/>
        </w:rPr>
      </w:pPr>
    </w:p>
    <w:p w14:paraId="0F2E4D34" w14:textId="77777777" w:rsidR="00F33957" w:rsidRPr="0025263A" w:rsidRDefault="00F33957">
      <w:pPr>
        <w:spacing w:line="240" w:lineRule="exact"/>
        <w:rPr>
          <w:rFonts w:ascii="仿宋" w:eastAsia="仿宋" w:hAnsi="仿宋" w:cs="Times New Roman"/>
          <w:color w:val="000000" w:themeColor="text1"/>
          <w:szCs w:val="24"/>
        </w:rPr>
      </w:pPr>
    </w:p>
    <w:p w14:paraId="7E546CCC" w14:textId="77777777" w:rsidR="00F33957" w:rsidRPr="0025263A" w:rsidRDefault="00F33957">
      <w:pPr>
        <w:spacing w:line="240" w:lineRule="exact"/>
        <w:rPr>
          <w:rFonts w:ascii="仿宋" w:eastAsia="仿宋" w:hAnsi="仿宋" w:cs="Times New Roman"/>
          <w:color w:val="000000" w:themeColor="text1"/>
          <w:szCs w:val="24"/>
        </w:rPr>
      </w:pPr>
    </w:p>
    <w:p w14:paraId="07DED50F" w14:textId="77777777" w:rsidR="00F33957" w:rsidRPr="0025263A" w:rsidRDefault="00F33957">
      <w:pPr>
        <w:spacing w:line="240" w:lineRule="exact"/>
        <w:rPr>
          <w:rFonts w:ascii="仿宋" w:eastAsia="仿宋" w:hAnsi="仿宋" w:cs="Times New Roman"/>
          <w:color w:val="000000" w:themeColor="text1"/>
          <w:szCs w:val="24"/>
        </w:rPr>
      </w:pPr>
    </w:p>
    <w:p w14:paraId="0AA0592C" w14:textId="77777777" w:rsidR="00F33957" w:rsidRPr="0025263A" w:rsidRDefault="00F33957">
      <w:pPr>
        <w:spacing w:line="240" w:lineRule="exact"/>
        <w:rPr>
          <w:rFonts w:ascii="仿宋" w:eastAsia="仿宋" w:hAnsi="仿宋" w:cs="Times New Roman"/>
          <w:color w:val="000000" w:themeColor="text1"/>
          <w:szCs w:val="24"/>
        </w:rPr>
      </w:pPr>
    </w:p>
    <w:p w14:paraId="4489B3B7" w14:textId="77777777" w:rsidR="00F33957" w:rsidRPr="0025263A" w:rsidRDefault="00F33957">
      <w:pPr>
        <w:spacing w:line="240" w:lineRule="exact"/>
        <w:rPr>
          <w:rFonts w:ascii="仿宋" w:eastAsia="仿宋" w:hAnsi="仿宋" w:cs="Times New Roman"/>
          <w:color w:val="000000" w:themeColor="text1"/>
          <w:szCs w:val="24"/>
        </w:rPr>
      </w:pPr>
    </w:p>
    <w:p w14:paraId="71C05F4D" w14:textId="77777777" w:rsidR="00F33957" w:rsidRPr="0025263A" w:rsidRDefault="00F33957">
      <w:pPr>
        <w:spacing w:line="240" w:lineRule="exact"/>
        <w:rPr>
          <w:rFonts w:ascii="仿宋" w:eastAsia="仿宋" w:hAnsi="仿宋" w:cs="Times New Roman"/>
          <w:color w:val="000000" w:themeColor="text1"/>
          <w:szCs w:val="24"/>
        </w:rPr>
      </w:pPr>
    </w:p>
    <w:p w14:paraId="7C14F56B" w14:textId="77777777" w:rsidR="00F33957" w:rsidRPr="0025263A" w:rsidRDefault="00F33957">
      <w:pPr>
        <w:spacing w:line="240" w:lineRule="exact"/>
        <w:rPr>
          <w:rFonts w:ascii="仿宋" w:eastAsia="仿宋" w:hAnsi="仿宋" w:cs="Times New Roman"/>
          <w:color w:val="000000" w:themeColor="text1"/>
          <w:szCs w:val="24"/>
        </w:rPr>
      </w:pPr>
    </w:p>
    <w:p w14:paraId="4B18122A" w14:textId="77777777" w:rsidR="00F33957" w:rsidRPr="0025263A" w:rsidRDefault="00F33957">
      <w:pPr>
        <w:spacing w:line="240" w:lineRule="exact"/>
        <w:rPr>
          <w:rFonts w:ascii="仿宋" w:eastAsia="仿宋" w:hAnsi="仿宋" w:cs="Times New Roman"/>
          <w:color w:val="000000" w:themeColor="text1"/>
          <w:szCs w:val="24"/>
        </w:rPr>
      </w:pPr>
    </w:p>
    <w:p w14:paraId="757DBEAE" w14:textId="77777777" w:rsidR="00F33957" w:rsidRPr="0025263A" w:rsidRDefault="00F33957">
      <w:pPr>
        <w:spacing w:line="240" w:lineRule="exact"/>
        <w:rPr>
          <w:rFonts w:ascii="仿宋" w:eastAsia="仿宋" w:hAnsi="仿宋" w:cs="Times New Roman"/>
          <w:color w:val="000000" w:themeColor="text1"/>
          <w:szCs w:val="24"/>
        </w:rPr>
      </w:pPr>
    </w:p>
    <w:p w14:paraId="740908DA" w14:textId="77777777" w:rsidR="00F33957" w:rsidRPr="0025263A" w:rsidRDefault="00F33957">
      <w:pPr>
        <w:spacing w:line="240" w:lineRule="exact"/>
        <w:rPr>
          <w:rFonts w:ascii="仿宋" w:eastAsia="仿宋" w:hAnsi="仿宋" w:cs="Times New Roman"/>
          <w:color w:val="000000" w:themeColor="text1"/>
          <w:szCs w:val="24"/>
        </w:rPr>
      </w:pPr>
    </w:p>
    <w:p w14:paraId="19A585EA" w14:textId="77777777" w:rsidR="00F33957" w:rsidRPr="0025263A" w:rsidRDefault="00F33957">
      <w:pPr>
        <w:spacing w:line="240" w:lineRule="exact"/>
        <w:rPr>
          <w:rFonts w:ascii="仿宋" w:eastAsia="仿宋" w:hAnsi="仿宋" w:cs="Times New Roman"/>
          <w:color w:val="000000" w:themeColor="text1"/>
          <w:szCs w:val="24"/>
        </w:rPr>
      </w:pPr>
    </w:p>
    <w:p w14:paraId="7E0F1914" w14:textId="77777777" w:rsidR="00F33957" w:rsidRPr="0025263A" w:rsidRDefault="00F33957">
      <w:pPr>
        <w:spacing w:line="240" w:lineRule="exact"/>
        <w:rPr>
          <w:rFonts w:ascii="仿宋" w:eastAsia="仿宋" w:hAnsi="仿宋" w:cs="Times New Roman"/>
          <w:color w:val="000000" w:themeColor="text1"/>
          <w:szCs w:val="24"/>
        </w:rPr>
      </w:pPr>
    </w:p>
    <w:p w14:paraId="24420183" w14:textId="77777777" w:rsidR="00F33957" w:rsidRPr="0025263A" w:rsidRDefault="00F33957">
      <w:pPr>
        <w:spacing w:line="240" w:lineRule="exact"/>
        <w:rPr>
          <w:rFonts w:ascii="仿宋" w:eastAsia="仿宋" w:hAnsi="仿宋" w:cs="Times New Roman"/>
          <w:color w:val="000000" w:themeColor="text1"/>
          <w:szCs w:val="24"/>
        </w:rPr>
      </w:pPr>
    </w:p>
    <w:p w14:paraId="1340D223" w14:textId="77777777" w:rsidR="00F33957" w:rsidRPr="0025263A" w:rsidRDefault="00F33957">
      <w:pPr>
        <w:spacing w:line="240" w:lineRule="exact"/>
        <w:rPr>
          <w:rFonts w:ascii="仿宋" w:eastAsia="仿宋" w:hAnsi="仿宋" w:cs="Times New Roman"/>
          <w:color w:val="000000" w:themeColor="text1"/>
          <w:szCs w:val="24"/>
        </w:rPr>
      </w:pPr>
    </w:p>
    <w:p w14:paraId="38CA507F" w14:textId="77777777" w:rsidR="00F33957" w:rsidRPr="0025263A" w:rsidRDefault="00F33957">
      <w:pPr>
        <w:spacing w:line="240" w:lineRule="exact"/>
        <w:rPr>
          <w:rFonts w:ascii="仿宋" w:eastAsia="仿宋" w:hAnsi="仿宋" w:cs="Times New Roman"/>
          <w:color w:val="000000" w:themeColor="text1"/>
          <w:szCs w:val="24"/>
        </w:rPr>
      </w:pPr>
    </w:p>
    <w:p w14:paraId="447EF26D" w14:textId="77777777" w:rsidR="00F33957" w:rsidRPr="0025263A" w:rsidRDefault="00F33957">
      <w:pPr>
        <w:spacing w:line="240" w:lineRule="exact"/>
        <w:rPr>
          <w:rFonts w:ascii="仿宋" w:eastAsia="仿宋" w:hAnsi="仿宋" w:cs="Times New Roman"/>
          <w:color w:val="000000" w:themeColor="text1"/>
          <w:szCs w:val="24"/>
        </w:rPr>
      </w:pPr>
    </w:p>
    <w:p w14:paraId="552714B7" w14:textId="77777777" w:rsidR="00F33957" w:rsidRPr="0025263A" w:rsidRDefault="00F33957">
      <w:pPr>
        <w:spacing w:line="240" w:lineRule="exact"/>
        <w:rPr>
          <w:rFonts w:ascii="仿宋" w:eastAsia="仿宋" w:hAnsi="仿宋" w:cs="Times New Roman"/>
          <w:color w:val="000000" w:themeColor="text1"/>
          <w:szCs w:val="24"/>
        </w:rPr>
      </w:pPr>
    </w:p>
    <w:p w14:paraId="57529781" w14:textId="77777777" w:rsidR="00F33957" w:rsidRPr="0025263A" w:rsidRDefault="00F33957">
      <w:pPr>
        <w:spacing w:line="240" w:lineRule="exact"/>
        <w:rPr>
          <w:rFonts w:ascii="仿宋" w:eastAsia="仿宋" w:hAnsi="仿宋" w:cs="Times New Roman"/>
          <w:color w:val="000000" w:themeColor="text1"/>
          <w:szCs w:val="24"/>
        </w:rPr>
      </w:pPr>
    </w:p>
    <w:p w14:paraId="168B26B4" w14:textId="77777777" w:rsidR="00F33957" w:rsidRPr="0025263A" w:rsidRDefault="00F33957">
      <w:pPr>
        <w:spacing w:line="240" w:lineRule="exact"/>
        <w:rPr>
          <w:rFonts w:ascii="仿宋" w:eastAsia="仿宋" w:hAnsi="仿宋" w:cs="Times New Roman"/>
          <w:color w:val="000000" w:themeColor="text1"/>
          <w:szCs w:val="24"/>
        </w:rPr>
      </w:pPr>
    </w:p>
    <w:p w14:paraId="73587E03" w14:textId="77777777" w:rsidR="00F33957" w:rsidRPr="0025263A" w:rsidRDefault="00F33957">
      <w:pPr>
        <w:spacing w:line="240" w:lineRule="exact"/>
        <w:rPr>
          <w:rFonts w:ascii="仿宋" w:eastAsia="仿宋" w:hAnsi="仿宋" w:cs="Times New Roman"/>
          <w:color w:val="000000" w:themeColor="text1"/>
          <w:szCs w:val="24"/>
        </w:rPr>
      </w:pPr>
    </w:p>
    <w:p w14:paraId="24E722E4" w14:textId="77777777" w:rsidR="00F33957" w:rsidRPr="0025263A" w:rsidRDefault="00F33957">
      <w:pPr>
        <w:spacing w:line="240" w:lineRule="exact"/>
        <w:rPr>
          <w:rFonts w:ascii="仿宋" w:eastAsia="仿宋" w:hAnsi="仿宋" w:cs="Times New Roman"/>
          <w:color w:val="000000" w:themeColor="text1"/>
          <w:szCs w:val="24"/>
        </w:rPr>
      </w:pPr>
    </w:p>
    <w:p w14:paraId="52324A96" w14:textId="77777777" w:rsidR="00F33957" w:rsidRPr="0025263A" w:rsidRDefault="00F33957">
      <w:pPr>
        <w:spacing w:line="240" w:lineRule="exact"/>
        <w:rPr>
          <w:rFonts w:ascii="仿宋" w:eastAsia="仿宋" w:hAnsi="仿宋" w:cs="Times New Roman"/>
          <w:color w:val="000000" w:themeColor="text1"/>
          <w:szCs w:val="24"/>
        </w:rPr>
      </w:pPr>
    </w:p>
    <w:p w14:paraId="6E643A73" w14:textId="77777777" w:rsidR="00F33957" w:rsidRPr="0025263A" w:rsidRDefault="00F33957">
      <w:pPr>
        <w:spacing w:line="240" w:lineRule="exact"/>
        <w:rPr>
          <w:rFonts w:ascii="仿宋" w:eastAsia="仿宋" w:hAnsi="仿宋" w:cs="Times New Roman"/>
          <w:color w:val="000000" w:themeColor="text1"/>
          <w:szCs w:val="24"/>
        </w:rPr>
      </w:pPr>
    </w:p>
    <w:p w14:paraId="16234571" w14:textId="77777777" w:rsidR="00F33957" w:rsidRPr="0025263A" w:rsidRDefault="00F33957">
      <w:pPr>
        <w:spacing w:line="240" w:lineRule="exact"/>
        <w:rPr>
          <w:rFonts w:ascii="仿宋" w:eastAsia="仿宋" w:hAnsi="仿宋" w:cs="Times New Roman"/>
          <w:color w:val="000000" w:themeColor="text1"/>
          <w:szCs w:val="24"/>
        </w:rPr>
      </w:pPr>
    </w:p>
    <w:p w14:paraId="622BB6AC" w14:textId="77777777" w:rsidR="00F33957" w:rsidRPr="0025263A" w:rsidRDefault="00F33957">
      <w:pPr>
        <w:spacing w:line="240" w:lineRule="exact"/>
        <w:rPr>
          <w:rFonts w:ascii="仿宋" w:eastAsia="仿宋" w:hAnsi="仿宋" w:cs="Times New Roman"/>
          <w:color w:val="000000" w:themeColor="text1"/>
          <w:szCs w:val="24"/>
        </w:rPr>
      </w:pPr>
    </w:p>
    <w:p w14:paraId="420BCE49" w14:textId="77777777" w:rsidR="00F33957" w:rsidRPr="0025263A" w:rsidRDefault="00F33957">
      <w:pPr>
        <w:spacing w:line="240" w:lineRule="exact"/>
        <w:rPr>
          <w:rFonts w:ascii="仿宋" w:eastAsia="仿宋" w:hAnsi="仿宋" w:cs="Times New Roman"/>
          <w:color w:val="000000" w:themeColor="text1"/>
          <w:szCs w:val="24"/>
        </w:rPr>
      </w:pPr>
    </w:p>
    <w:p w14:paraId="59F58C47" w14:textId="77777777" w:rsidR="00F33957" w:rsidRPr="0025263A" w:rsidRDefault="00F33957">
      <w:pPr>
        <w:spacing w:line="240" w:lineRule="exact"/>
        <w:rPr>
          <w:rFonts w:ascii="仿宋" w:eastAsia="仿宋" w:hAnsi="仿宋" w:cs="Times New Roman"/>
          <w:color w:val="000000" w:themeColor="text1"/>
          <w:szCs w:val="24"/>
        </w:rPr>
      </w:pPr>
    </w:p>
    <w:p w14:paraId="3C135DC1" w14:textId="77777777" w:rsidR="00F33957" w:rsidRPr="0025263A" w:rsidRDefault="00F33957">
      <w:pPr>
        <w:spacing w:line="240" w:lineRule="exact"/>
        <w:rPr>
          <w:rFonts w:ascii="仿宋" w:eastAsia="仿宋" w:hAnsi="仿宋" w:cs="Times New Roman"/>
          <w:color w:val="000000" w:themeColor="text1"/>
          <w:szCs w:val="24"/>
        </w:rPr>
      </w:pPr>
    </w:p>
    <w:p w14:paraId="4E008669" w14:textId="77777777" w:rsidR="00F33957" w:rsidRPr="0025263A" w:rsidRDefault="00F33957">
      <w:pPr>
        <w:spacing w:line="240" w:lineRule="exact"/>
        <w:rPr>
          <w:rFonts w:ascii="仿宋" w:eastAsia="仿宋" w:hAnsi="仿宋" w:cs="Times New Roman"/>
          <w:color w:val="000000" w:themeColor="text1"/>
          <w:szCs w:val="24"/>
        </w:rPr>
      </w:pPr>
    </w:p>
    <w:p w14:paraId="0531470F" w14:textId="77777777" w:rsidR="00F33957" w:rsidRPr="0025263A" w:rsidRDefault="00F33957">
      <w:pPr>
        <w:spacing w:line="240" w:lineRule="exact"/>
        <w:rPr>
          <w:rFonts w:ascii="仿宋" w:eastAsia="仿宋" w:hAnsi="仿宋" w:cs="Times New Roman"/>
          <w:color w:val="000000" w:themeColor="text1"/>
          <w:szCs w:val="24"/>
        </w:rPr>
      </w:pPr>
    </w:p>
    <w:p w14:paraId="4E7FC6EA" w14:textId="77777777" w:rsidR="00F33957" w:rsidRPr="0025263A" w:rsidRDefault="00F33957">
      <w:pPr>
        <w:spacing w:line="240" w:lineRule="exact"/>
        <w:rPr>
          <w:rFonts w:ascii="仿宋" w:eastAsia="仿宋" w:hAnsi="仿宋" w:cs="Times New Roman"/>
          <w:color w:val="000000" w:themeColor="text1"/>
          <w:szCs w:val="24"/>
        </w:rPr>
      </w:pPr>
    </w:p>
    <w:p w14:paraId="16FEEF41" w14:textId="77777777" w:rsidR="00F33957" w:rsidRPr="0025263A" w:rsidRDefault="00F33957">
      <w:pPr>
        <w:spacing w:line="240" w:lineRule="exact"/>
        <w:rPr>
          <w:rFonts w:ascii="仿宋" w:eastAsia="仿宋" w:hAnsi="仿宋" w:cs="Times New Roman"/>
          <w:color w:val="000000" w:themeColor="text1"/>
          <w:szCs w:val="24"/>
        </w:rPr>
      </w:pPr>
    </w:p>
    <w:p w14:paraId="4D2D47D6" w14:textId="77777777" w:rsidR="00F33957" w:rsidRPr="0025263A" w:rsidRDefault="00F33957">
      <w:pPr>
        <w:spacing w:line="240" w:lineRule="exact"/>
        <w:rPr>
          <w:rFonts w:ascii="仿宋" w:eastAsia="仿宋" w:hAnsi="仿宋" w:cs="Times New Roman"/>
          <w:color w:val="000000" w:themeColor="text1"/>
          <w:szCs w:val="24"/>
        </w:rPr>
      </w:pPr>
    </w:p>
    <w:p w14:paraId="0D1E3231" w14:textId="77777777" w:rsidR="00F33957" w:rsidRDefault="00F33957">
      <w:pPr>
        <w:spacing w:line="240" w:lineRule="exact"/>
        <w:rPr>
          <w:rFonts w:ascii="仿宋" w:eastAsia="仿宋" w:hAnsi="仿宋" w:cs="Times New Roman"/>
          <w:color w:val="000000" w:themeColor="text1"/>
          <w:szCs w:val="24"/>
        </w:rPr>
      </w:pPr>
    </w:p>
    <w:p w14:paraId="26C0B786" w14:textId="77777777" w:rsidR="00186052" w:rsidRPr="00186052" w:rsidRDefault="00186052" w:rsidP="00186052">
      <w:pPr>
        <w:pStyle w:val="a0"/>
        <w:rPr>
          <w:rFonts w:hint="eastAsia"/>
        </w:rPr>
      </w:pPr>
    </w:p>
    <w:p w14:paraId="5A7836EC" w14:textId="77777777" w:rsidR="00F33957" w:rsidRPr="0025263A" w:rsidRDefault="00F33957">
      <w:pPr>
        <w:spacing w:line="240" w:lineRule="exact"/>
        <w:rPr>
          <w:rFonts w:ascii="仿宋" w:eastAsia="仿宋" w:hAnsi="仿宋" w:cs="Times New Roman"/>
          <w:color w:val="000000" w:themeColor="text1"/>
          <w:szCs w:val="24"/>
        </w:rPr>
      </w:pPr>
    </w:p>
    <w:p w14:paraId="50DFF39E" w14:textId="77777777" w:rsidR="00F33957" w:rsidRPr="0025263A" w:rsidRDefault="00615204">
      <w:pPr>
        <w:spacing w:line="240" w:lineRule="exact"/>
        <w:rPr>
          <w:rFonts w:ascii="仿宋" w:eastAsia="仿宋" w:hAnsi="仿宋" w:cs="Times New Roman"/>
          <w:color w:val="000000" w:themeColor="text1"/>
          <w:szCs w:val="24"/>
        </w:rPr>
      </w:pPr>
      <w:r w:rsidRPr="0025263A">
        <w:rPr>
          <w:rFonts w:ascii="Times New Roman" w:hAnsi="Times New Roman" w:cs="Times New Roman"/>
          <w:noProof/>
          <w:color w:val="000000" w:themeColor="text1"/>
          <w:szCs w:val="24"/>
        </w:rPr>
        <mc:AlternateContent>
          <mc:Choice Requires="wps">
            <w:drawing>
              <wp:anchor distT="0" distB="0" distL="114300" distR="114300" simplePos="0" relativeHeight="251659264" behindDoc="0" locked="0" layoutInCell="1" allowOverlap="1" wp14:anchorId="6019E0C7" wp14:editId="5BD12BAD">
                <wp:simplePos x="0" y="0"/>
                <wp:positionH relativeFrom="column">
                  <wp:posOffset>33655</wp:posOffset>
                </wp:positionH>
                <wp:positionV relativeFrom="paragraph">
                  <wp:posOffset>122555</wp:posOffset>
                </wp:positionV>
                <wp:extent cx="5705475" cy="0"/>
                <wp:effectExtent l="0" t="0" r="0" b="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5875">
                          <a:solidFill>
                            <a:srgbClr val="000000"/>
                          </a:solidFill>
                          <a:round/>
                        </a:ln>
                        <a:effectLst/>
                      </wps:spPr>
                      <wps:bodyPr/>
                    </wps:wsp>
                  </a:graphicData>
                </a:graphic>
              </wp:anchor>
            </w:drawing>
          </mc:Choice>
          <mc:Fallback xmlns:wpsCustomData="http://www.wps.cn/officeDocument/2013/wpsCustomData">
            <w:pict>
              <v:shape id="_x0000_s1026" o:spid="_x0000_s1026" o:spt="32" type="#_x0000_t32" style="position:absolute;left:0pt;margin-left:2.65pt;margin-top:9.65pt;height:0pt;width:449.25pt;z-index:251659264;mso-width-relative:page;mso-height-relative:page;" filled="f" stroked="t" coordsize="21600,21600" o:gfxdata="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m1hEHUAAAABwEAAA8AAAAAAAAAAQAgAAAAIgAAAGRycy9kb3ducmV2LnhtbFBLAQIU&#10;ABQAAAAIAIdO4kAO3nLX9wEAAM0DAAAOAAAAAAAAAAEAIAAAACMBAABkcnMvZTJvRG9jLnhtbFBL&#10;BQYAAAAABgAGAFkBAACMBQAAAAA=&#10;">
                <v:fill on="f" focussize="0,0"/>
                <v:stroke weight="1.25pt" color="#000000" joinstyle="round"/>
                <v:imagedata o:title=""/>
                <o:lock v:ext="edit" aspectratio="f"/>
              </v:shape>
            </w:pict>
          </mc:Fallback>
        </mc:AlternateContent>
      </w:r>
    </w:p>
    <w:p w14:paraId="0A39A274" w14:textId="16243E72" w:rsidR="00F33957" w:rsidRPr="0025263A" w:rsidRDefault="00615204" w:rsidP="00186052">
      <w:pPr>
        <w:spacing w:line="460" w:lineRule="exact"/>
        <w:ind w:right="-57" w:firstLineChars="167" w:firstLine="351"/>
        <w:rPr>
          <w:color w:val="000000" w:themeColor="text1"/>
        </w:rPr>
      </w:pPr>
      <w:r w:rsidRPr="0025263A">
        <w:rPr>
          <w:rFonts w:ascii="Times New Roman" w:hAnsi="Times New Roman" w:cs="Times New Roman"/>
          <w:noProof/>
          <w:color w:val="000000" w:themeColor="text1"/>
          <w:szCs w:val="24"/>
        </w:rPr>
        <mc:AlternateContent>
          <mc:Choice Requires="wps">
            <w:drawing>
              <wp:anchor distT="0" distB="0" distL="114300" distR="114300" simplePos="0" relativeHeight="251660288" behindDoc="0" locked="0" layoutInCell="1" allowOverlap="1" wp14:anchorId="02856F95" wp14:editId="5416518A">
                <wp:simplePos x="0" y="0"/>
                <wp:positionH relativeFrom="column">
                  <wp:posOffset>32385</wp:posOffset>
                </wp:positionH>
                <wp:positionV relativeFrom="paragraph">
                  <wp:posOffset>366395</wp:posOffset>
                </wp:positionV>
                <wp:extent cx="5705475" cy="0"/>
                <wp:effectExtent l="0" t="0" r="0" b="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5875">
                          <a:solidFill>
                            <a:srgbClr val="000000"/>
                          </a:solidFill>
                          <a:round/>
                        </a:ln>
                        <a:effectLst/>
                      </wps:spPr>
                      <wps:bodyPr/>
                    </wps:wsp>
                  </a:graphicData>
                </a:graphic>
              </wp:anchor>
            </w:drawing>
          </mc:Choice>
          <mc:Fallback xmlns:wpsCustomData="http://www.wps.cn/officeDocument/2013/wpsCustomData">
            <w:pict>
              <v:shape id="_x0000_s1026" o:spid="_x0000_s1026" o:spt="32" type="#_x0000_t32" style="position:absolute;left:0pt;margin-left:2.55pt;margin-top:28.85pt;height:0pt;width:449.25pt;z-index:251660288;mso-width-relative:page;mso-height-relative:page;" filled="f" stroked="t" coordsize="21600,21600" o:gfxdata="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x64oLVAAAABwEAAA8AAAAAAAAAAQAgAAAAIgAAAGRycy9kb3ducmV2LnhtbFBLAQIU&#10;ABQAAAAIAIdO4kDEEa4O9gEAAM0DAAAOAAAAAAAAAAEAIAAAACQBAABkcnMvZTJvRG9jLnhtbFBL&#10;BQYAAAAABgAGAFkBAACMBQAAAAA=&#10;">
                <v:fill on="f" focussize="0,0"/>
                <v:stroke weight="1.25pt" color="#000000" joinstyle="round"/>
                <v:imagedata o:title=""/>
                <o:lock v:ext="edit" aspectratio="f"/>
              </v:shape>
            </w:pict>
          </mc:Fallback>
        </mc:AlternateContent>
      </w:r>
      <w:r w:rsidRPr="0025263A">
        <w:rPr>
          <w:rFonts w:ascii="仿宋_GB2312" w:eastAsia="仿宋_GB2312" w:hAnsi="仿宋" w:cs="Times New Roman" w:hint="eastAsia"/>
          <w:color w:val="000000" w:themeColor="text1"/>
          <w:sz w:val="28"/>
          <w:szCs w:val="28"/>
        </w:rPr>
        <w:t>南昌市科学技术局办公室</w:t>
      </w:r>
      <w:r w:rsidRPr="0025263A">
        <w:rPr>
          <w:rFonts w:ascii="仿宋_GB2312" w:eastAsia="仿宋_GB2312" w:hAnsi="仿宋" w:cs="Times New Roman" w:hint="eastAsia"/>
          <w:color w:val="000000" w:themeColor="text1"/>
          <w:sz w:val="28"/>
          <w:szCs w:val="28"/>
        </w:rPr>
        <w:t xml:space="preserve">          </w:t>
      </w:r>
      <w:r w:rsidRPr="0025263A">
        <w:rPr>
          <w:rFonts w:ascii="仿宋_GB2312" w:eastAsia="仿宋_GB2312" w:hAnsi="仿宋" w:cs="Times New Roman"/>
          <w:color w:val="000000" w:themeColor="text1"/>
          <w:sz w:val="28"/>
          <w:szCs w:val="28"/>
        </w:rPr>
        <w:t xml:space="preserve">    </w:t>
      </w:r>
      <w:r w:rsidR="00186052">
        <w:rPr>
          <w:rFonts w:ascii="仿宋_GB2312" w:eastAsia="仿宋_GB2312" w:hAnsi="仿宋" w:cs="Times New Roman" w:hint="eastAsia"/>
          <w:color w:val="000000" w:themeColor="text1"/>
          <w:sz w:val="28"/>
          <w:szCs w:val="28"/>
        </w:rPr>
        <w:t xml:space="preserve">  </w:t>
      </w:r>
      <w:r w:rsidRPr="0025263A">
        <w:rPr>
          <w:rFonts w:ascii="仿宋_GB2312" w:eastAsia="仿宋_GB2312" w:hAnsi="仿宋" w:cs="Times New Roman" w:hint="eastAsia"/>
          <w:color w:val="000000" w:themeColor="text1"/>
          <w:sz w:val="28"/>
          <w:szCs w:val="28"/>
        </w:rPr>
        <w:t xml:space="preserve">    202</w:t>
      </w:r>
      <w:r w:rsidRPr="0025263A">
        <w:rPr>
          <w:rFonts w:ascii="仿宋_GB2312" w:eastAsia="仿宋_GB2312" w:hAnsi="仿宋" w:cs="Times New Roman" w:hint="eastAsia"/>
          <w:color w:val="000000" w:themeColor="text1"/>
          <w:sz w:val="28"/>
          <w:szCs w:val="28"/>
        </w:rPr>
        <w:t>4</w:t>
      </w:r>
      <w:r w:rsidRPr="0025263A">
        <w:rPr>
          <w:rFonts w:ascii="仿宋_GB2312" w:eastAsia="仿宋_GB2312" w:hAnsi="仿宋" w:cs="Times New Roman" w:hint="eastAsia"/>
          <w:color w:val="000000" w:themeColor="text1"/>
          <w:sz w:val="28"/>
          <w:szCs w:val="28"/>
        </w:rPr>
        <w:t>年</w:t>
      </w:r>
      <w:r w:rsidRPr="0025263A">
        <w:rPr>
          <w:rFonts w:ascii="仿宋_GB2312" w:eastAsia="仿宋_GB2312" w:hAnsi="仿宋" w:cs="Times New Roman" w:hint="eastAsia"/>
          <w:color w:val="000000" w:themeColor="text1"/>
          <w:sz w:val="28"/>
          <w:szCs w:val="28"/>
        </w:rPr>
        <w:t>9</w:t>
      </w:r>
      <w:r w:rsidRPr="0025263A">
        <w:rPr>
          <w:rFonts w:ascii="仿宋_GB2312" w:eastAsia="仿宋_GB2312" w:hAnsi="仿宋" w:cs="Times New Roman" w:hint="eastAsia"/>
          <w:color w:val="000000" w:themeColor="text1"/>
          <w:sz w:val="28"/>
          <w:szCs w:val="28"/>
        </w:rPr>
        <w:t>月</w:t>
      </w:r>
      <w:r w:rsidRPr="0025263A">
        <w:rPr>
          <w:rFonts w:ascii="仿宋_GB2312" w:eastAsia="仿宋_GB2312" w:hAnsi="仿宋" w:cs="Times New Roman" w:hint="eastAsia"/>
          <w:color w:val="000000" w:themeColor="text1"/>
          <w:sz w:val="28"/>
          <w:szCs w:val="28"/>
        </w:rPr>
        <w:t>3</w:t>
      </w:r>
      <w:r w:rsidRPr="0025263A">
        <w:rPr>
          <w:rFonts w:ascii="仿宋_GB2312" w:eastAsia="仿宋_GB2312" w:hAnsi="仿宋" w:cs="Times New Roman" w:hint="eastAsia"/>
          <w:color w:val="000000" w:themeColor="text1"/>
          <w:sz w:val="28"/>
          <w:szCs w:val="28"/>
        </w:rPr>
        <w:t>日印发</w:t>
      </w:r>
    </w:p>
    <w:sectPr w:rsidR="00F33957" w:rsidRPr="0025263A" w:rsidSect="00186052">
      <w:footerReference w:type="default" r:id="rId9"/>
      <w:pgSz w:w="11906" w:h="16838"/>
      <w:pgMar w:top="2098" w:right="1474" w:bottom="1588" w:left="1588" w:header="851" w:footer="992" w:gutter="0"/>
      <w:cols w:space="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6952D" w14:textId="77777777" w:rsidR="00615204" w:rsidRDefault="00615204">
      <w:r>
        <w:separator/>
      </w:r>
    </w:p>
  </w:endnote>
  <w:endnote w:type="continuationSeparator" w:id="0">
    <w:p w14:paraId="4FCF9CC4" w14:textId="77777777" w:rsidR="00615204" w:rsidRDefault="0061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261436"/>
      <w:docPartObj>
        <w:docPartGallery w:val="Page Numbers (Bottom of Page)"/>
        <w:docPartUnique/>
      </w:docPartObj>
    </w:sdtPr>
    <w:sdtEndPr>
      <w:rPr>
        <w:rFonts w:asciiTheme="minorEastAsia" w:eastAsiaTheme="minorEastAsia" w:hAnsiTheme="minorEastAsia"/>
        <w:sz w:val="28"/>
        <w:szCs w:val="28"/>
      </w:rPr>
    </w:sdtEndPr>
    <w:sdtContent>
      <w:p w14:paraId="1BCC49C7" w14:textId="77777777" w:rsidR="0025263A" w:rsidRPr="0025263A" w:rsidRDefault="0025263A" w:rsidP="0025263A">
        <w:pPr>
          <w:pStyle w:val="a4"/>
          <w:ind w:right="900" w:firstLineChars="100" w:firstLine="18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Pr="0025263A">
          <w:rPr>
            <w:rFonts w:asciiTheme="minorEastAsia" w:eastAsiaTheme="minorEastAsia" w:hAnsiTheme="minorEastAsia"/>
            <w:sz w:val="28"/>
            <w:szCs w:val="28"/>
          </w:rPr>
          <w:fldChar w:fldCharType="begin"/>
        </w:r>
        <w:r w:rsidRPr="0025263A">
          <w:rPr>
            <w:rFonts w:asciiTheme="minorEastAsia" w:eastAsiaTheme="minorEastAsia" w:hAnsiTheme="minorEastAsia"/>
            <w:sz w:val="28"/>
            <w:szCs w:val="28"/>
          </w:rPr>
          <w:instrText>PAGE   \* MERGEFORMAT</w:instrText>
        </w:r>
        <w:r w:rsidRPr="0025263A">
          <w:rPr>
            <w:rFonts w:asciiTheme="minorEastAsia" w:eastAsiaTheme="minorEastAsia" w:hAnsiTheme="minorEastAsia"/>
            <w:sz w:val="28"/>
            <w:szCs w:val="28"/>
          </w:rPr>
          <w:fldChar w:fldCharType="separate"/>
        </w:r>
        <w:r>
          <w:rPr>
            <w:rFonts w:asciiTheme="minorEastAsia" w:eastAsiaTheme="minorEastAsia" w:hAnsiTheme="minorEastAsia"/>
            <w:sz w:val="28"/>
            <w:szCs w:val="28"/>
          </w:rPr>
          <w:t>1</w:t>
        </w:r>
        <w:r w:rsidRPr="0025263A">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p w14:paraId="63117950" w14:textId="77777777" w:rsidR="00F33957" w:rsidRDefault="00F3395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574463"/>
      <w:docPartObj>
        <w:docPartGallery w:val="Page Numbers (Bottom of Page)"/>
        <w:docPartUnique/>
      </w:docPartObj>
    </w:sdtPr>
    <w:sdtEndPr>
      <w:rPr>
        <w:rFonts w:asciiTheme="minorEastAsia" w:eastAsiaTheme="minorEastAsia" w:hAnsiTheme="minorEastAsia"/>
        <w:sz w:val="28"/>
        <w:szCs w:val="28"/>
      </w:rPr>
    </w:sdtEndPr>
    <w:sdtContent>
      <w:p w14:paraId="76B5BAC8" w14:textId="3C7609A9" w:rsidR="0025263A" w:rsidRPr="0025263A" w:rsidRDefault="0025263A" w:rsidP="0025263A">
        <w:pPr>
          <w:pStyle w:val="a4"/>
          <w:ind w:right="18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sidRPr="0025263A">
          <w:rPr>
            <w:rFonts w:asciiTheme="minorEastAsia" w:eastAsiaTheme="minorEastAsia" w:hAnsiTheme="minorEastAsia"/>
            <w:sz w:val="28"/>
            <w:szCs w:val="28"/>
          </w:rPr>
          <w:fldChar w:fldCharType="begin"/>
        </w:r>
        <w:r w:rsidRPr="0025263A">
          <w:rPr>
            <w:rFonts w:asciiTheme="minorEastAsia" w:eastAsiaTheme="minorEastAsia" w:hAnsiTheme="minorEastAsia"/>
            <w:sz w:val="28"/>
            <w:szCs w:val="28"/>
          </w:rPr>
          <w:instrText>PAGE   \* MERGEFORMAT</w:instrText>
        </w:r>
        <w:r w:rsidRPr="0025263A">
          <w:rPr>
            <w:rFonts w:asciiTheme="minorEastAsia" w:eastAsiaTheme="minorEastAsia" w:hAnsiTheme="minorEastAsia"/>
            <w:sz w:val="28"/>
            <w:szCs w:val="28"/>
          </w:rPr>
          <w:fldChar w:fldCharType="separate"/>
        </w:r>
        <w:r w:rsidRPr="0025263A">
          <w:rPr>
            <w:rFonts w:asciiTheme="minorEastAsia" w:eastAsiaTheme="minorEastAsia" w:hAnsiTheme="minorEastAsia"/>
            <w:sz w:val="28"/>
            <w:szCs w:val="28"/>
            <w:lang w:val="zh-CN"/>
          </w:rPr>
          <w:t>2</w:t>
        </w:r>
        <w:r w:rsidRPr="0025263A">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p w14:paraId="63B3E298" w14:textId="77777777" w:rsidR="0025263A" w:rsidRDefault="0025263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9DE66" w14:textId="77777777" w:rsidR="00186052" w:rsidRDefault="0018605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329CE" w14:textId="77777777" w:rsidR="00615204" w:rsidRDefault="00615204">
      <w:r>
        <w:separator/>
      </w:r>
    </w:p>
  </w:footnote>
  <w:footnote w:type="continuationSeparator" w:id="0">
    <w:p w14:paraId="0A56B4E6" w14:textId="77777777" w:rsidR="00615204" w:rsidRDefault="00615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grammar="clean"/>
  <w:revisionView w:inkAnnotations="0"/>
  <w:defaultTabStop w:val="420"/>
  <w:evenAndOddHeaders/>
  <w:drawingGridHorizontalSpacing w:val="201"/>
  <w:drawingGridVerticalSpacing w:val="305"/>
  <w:noPunctuationKerning/>
  <w:characterSpacingControl w:val="compressPunctuation"/>
  <w:hdrShapeDefaults>
    <o:shapedefaults v:ext="edit" spidmax="30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UyMDZjMmVjZmEyZjYwNGMzOGE2NWRjYzU4ZjBjN2UifQ=="/>
  </w:docVars>
  <w:rsids>
    <w:rsidRoot w:val="00E50B7C"/>
    <w:rsid w:val="00046CD2"/>
    <w:rsid w:val="000601F7"/>
    <w:rsid w:val="00123271"/>
    <w:rsid w:val="00186052"/>
    <w:rsid w:val="001F12F6"/>
    <w:rsid w:val="00240A37"/>
    <w:rsid w:val="0025263A"/>
    <w:rsid w:val="002705B3"/>
    <w:rsid w:val="003D2A05"/>
    <w:rsid w:val="005D7BB3"/>
    <w:rsid w:val="00615204"/>
    <w:rsid w:val="00690D73"/>
    <w:rsid w:val="007C68E1"/>
    <w:rsid w:val="008668FF"/>
    <w:rsid w:val="008F3C5D"/>
    <w:rsid w:val="00946FAB"/>
    <w:rsid w:val="00993AE8"/>
    <w:rsid w:val="00A451AD"/>
    <w:rsid w:val="00AD38F6"/>
    <w:rsid w:val="00CF7194"/>
    <w:rsid w:val="00DF17F1"/>
    <w:rsid w:val="00E50B7C"/>
    <w:rsid w:val="00F33957"/>
    <w:rsid w:val="00FD3226"/>
    <w:rsid w:val="05BB2A7C"/>
    <w:rsid w:val="05EC09FB"/>
    <w:rsid w:val="07686B6F"/>
    <w:rsid w:val="07D377FB"/>
    <w:rsid w:val="0B435EB6"/>
    <w:rsid w:val="102D2ABF"/>
    <w:rsid w:val="106F0166"/>
    <w:rsid w:val="10F93ED3"/>
    <w:rsid w:val="11487B61"/>
    <w:rsid w:val="15C7302B"/>
    <w:rsid w:val="15FA69A9"/>
    <w:rsid w:val="181F77FA"/>
    <w:rsid w:val="183D161E"/>
    <w:rsid w:val="19A7132E"/>
    <w:rsid w:val="1A183D13"/>
    <w:rsid w:val="1BCB06ED"/>
    <w:rsid w:val="246E03A6"/>
    <w:rsid w:val="24B859B6"/>
    <w:rsid w:val="25DF5936"/>
    <w:rsid w:val="26A21910"/>
    <w:rsid w:val="27675BE3"/>
    <w:rsid w:val="27F21353"/>
    <w:rsid w:val="2DB824ED"/>
    <w:rsid w:val="2E5A554C"/>
    <w:rsid w:val="320C50B7"/>
    <w:rsid w:val="3846235F"/>
    <w:rsid w:val="39880644"/>
    <w:rsid w:val="3ABF25D3"/>
    <w:rsid w:val="456E53E0"/>
    <w:rsid w:val="45E06837"/>
    <w:rsid w:val="465524D7"/>
    <w:rsid w:val="481C04CC"/>
    <w:rsid w:val="4ABA702D"/>
    <w:rsid w:val="4B22699D"/>
    <w:rsid w:val="4F9B5199"/>
    <w:rsid w:val="583A270E"/>
    <w:rsid w:val="59AC7302"/>
    <w:rsid w:val="5B8A6E46"/>
    <w:rsid w:val="60B236AF"/>
    <w:rsid w:val="626233E9"/>
    <w:rsid w:val="69D30CF7"/>
    <w:rsid w:val="6B135691"/>
    <w:rsid w:val="6D6D1709"/>
    <w:rsid w:val="711369B5"/>
    <w:rsid w:val="72B648F6"/>
    <w:rsid w:val="74085625"/>
    <w:rsid w:val="745E4455"/>
    <w:rsid w:val="758807CB"/>
    <w:rsid w:val="75CB50EC"/>
    <w:rsid w:val="771B741D"/>
    <w:rsid w:val="789A4FE2"/>
    <w:rsid w:val="7B791BA2"/>
    <w:rsid w:val="7C806F1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fillcolor="white">
      <v:fill color="white"/>
    </o:shapedefaults>
    <o:shapelayout v:ext="edit">
      <o:idmap v:ext="edit" data="2"/>
    </o:shapelayout>
  </w:shapeDefaults>
  <w:decimalSymbol w:val="."/>
  <w:listSeparator w:val=","/>
  <w14:docId w14:val="0ED9D790"/>
  <w15:docId w15:val="{3F912E88-9124-41E0-B531-681A78F6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cs="Arial"/>
      <w:kern w:val="2"/>
      <w:sz w:val="21"/>
      <w:szCs w:val="22"/>
    </w:rPr>
  </w:style>
  <w:style w:type="paragraph" w:styleId="3">
    <w:name w:val="heading 3"/>
    <w:basedOn w:val="a"/>
    <w:next w:val="a"/>
    <w:semiHidden/>
    <w:unhideWhenUsed/>
    <w:qFormat/>
    <w:pPr>
      <w:spacing w:beforeAutospacing="1" w:afterAutospacing="1"/>
      <w:jc w:val="left"/>
      <w:outlineLvl w:val="2"/>
    </w:pPr>
    <w:rPr>
      <w:rFonts w:ascii="宋体" w:hAnsi="宋体" w:cs="Times New Roman"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paragraph" w:styleId="a9">
    <w:name w:val="List Paragraph"/>
    <w:basedOn w:val="a"/>
    <w:uiPriority w:val="34"/>
    <w:qFormat/>
    <w:pPr>
      <w:ind w:firstLineChars="200" w:firstLine="420"/>
    </w:pPr>
  </w:style>
  <w:style w:type="character" w:customStyle="1" w:styleId="a7">
    <w:name w:val="页眉 字符"/>
    <w:basedOn w:val="a1"/>
    <w:link w:val="a6"/>
    <w:rPr>
      <w:rFonts w:ascii="Calibri" w:hAnsi="Calibri" w:cs="Arial"/>
      <w:kern w:val="2"/>
      <w:sz w:val="18"/>
      <w:szCs w:val="18"/>
    </w:rPr>
  </w:style>
  <w:style w:type="paragraph" w:customStyle="1" w:styleId="Char">
    <w:name w:val="Char"/>
    <w:basedOn w:val="a"/>
    <w:rPr>
      <w:rFonts w:ascii="仿宋_GB2312" w:eastAsia="仿宋_GB2312" w:hAnsi="Times New Roman" w:cs="仿宋_GB2312"/>
      <w:b/>
      <w:bCs/>
      <w:sz w:val="32"/>
      <w:szCs w:val="32"/>
    </w:rPr>
  </w:style>
  <w:style w:type="character" w:customStyle="1" w:styleId="a5">
    <w:name w:val="页脚 字符"/>
    <w:basedOn w:val="a1"/>
    <w:link w:val="a4"/>
    <w:uiPriority w:val="99"/>
    <w:rPr>
      <w:rFonts w:ascii="Calibri" w:hAnsi="Calibri"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V2165A</dc:creator>
  <cp:lastModifiedBy>桂英 邹</cp:lastModifiedBy>
  <cp:revision>20</cp:revision>
  <cp:lastPrinted>2024-09-03T03:26:00Z</cp:lastPrinted>
  <dcterms:created xsi:type="dcterms:W3CDTF">2022-06-06T14:35:00Z</dcterms:created>
  <dcterms:modified xsi:type="dcterms:W3CDTF">2024-09-03T03:26:00Z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B0FE9C05EACF46319A19954120928E43</vt:lpwstr>
  </property>
  <property fmtid="{D5CDD505-2E9C-101B-9397-08002B2CF9AE}" pid="3" name="KSOProductBuildVer">
    <vt:lpwstr>2052-12.1.0.17147</vt:lpwstr>
  </property>
</Properties>
</file>