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F7E" w:rsidRDefault="00A47F7E" w:rsidP="00A47F7E">
      <w:pPr>
        <w:widowControl/>
        <w:shd w:val="clear" w:color="auto" w:fill="FFFFFF"/>
        <w:spacing w:line="600" w:lineRule="exact"/>
        <w:jc w:val="left"/>
        <w:textAlignment w:val="baseline"/>
        <w:rPr>
          <w:rFonts w:ascii="黑体" w:eastAsia="黑体" w:hAnsi="黑体" w:cs="宋体"/>
          <w:color w:val="000000"/>
          <w:kern w:val="0"/>
          <w:sz w:val="32"/>
          <w:szCs w:val="21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21"/>
        </w:rPr>
        <w:t>附件</w:t>
      </w:r>
      <w:r>
        <w:rPr>
          <w:rFonts w:ascii="黑体" w:eastAsia="黑体" w:hAnsi="黑体" w:cs="宋体"/>
          <w:color w:val="000000"/>
          <w:kern w:val="0"/>
          <w:sz w:val="32"/>
          <w:szCs w:val="21"/>
        </w:rPr>
        <w:t>2</w:t>
      </w:r>
    </w:p>
    <w:p w:rsidR="00A47F7E" w:rsidRDefault="00A47F7E" w:rsidP="00A47F7E">
      <w:pPr>
        <w:widowControl/>
        <w:shd w:val="clear" w:color="auto" w:fill="FFFFFF"/>
        <w:spacing w:beforeLines="50" w:before="156" w:afterLines="50" w:after="156" w:line="600" w:lineRule="exact"/>
        <w:jc w:val="center"/>
        <w:textAlignment w:val="baseline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20</w:t>
      </w:r>
      <w:r w:rsidR="00C8703F">
        <w:rPr>
          <w:rFonts w:ascii="方正小标宋简体" w:eastAsia="方正小标宋简体" w:hint="eastAsia"/>
          <w:color w:val="000000"/>
          <w:sz w:val="44"/>
          <w:szCs w:val="44"/>
        </w:rPr>
        <w:t>2</w:t>
      </w:r>
      <w:r w:rsidR="00EE47D3">
        <w:rPr>
          <w:rFonts w:ascii="方正小标宋简体" w:eastAsia="方正小标宋简体"/>
          <w:color w:val="000000"/>
          <w:sz w:val="44"/>
          <w:szCs w:val="44"/>
        </w:rPr>
        <w:t>4</w:t>
      </w:r>
      <w:r w:rsidR="003C3645">
        <w:rPr>
          <w:rFonts w:ascii="方正小标宋简体" w:eastAsia="方正小标宋简体" w:hint="eastAsia"/>
          <w:color w:val="000000"/>
          <w:sz w:val="44"/>
          <w:szCs w:val="44"/>
        </w:rPr>
        <w:t>年江西</w:t>
      </w:r>
      <w:r w:rsidR="00EE47D3">
        <w:rPr>
          <w:rFonts w:ascii="方正小标宋简体" w:eastAsia="方正小标宋简体" w:hint="eastAsia"/>
          <w:color w:val="000000"/>
          <w:sz w:val="44"/>
          <w:szCs w:val="44"/>
        </w:rPr>
        <w:t>省基础教育研究结项课题推荐</w:t>
      </w:r>
      <w:bookmarkStart w:id="0" w:name="_GoBack"/>
      <w:bookmarkEnd w:id="0"/>
      <w:r>
        <w:rPr>
          <w:rFonts w:ascii="方正小标宋简体" w:eastAsia="方正小标宋简体" w:hint="eastAsia"/>
          <w:color w:val="000000"/>
          <w:sz w:val="44"/>
          <w:szCs w:val="44"/>
        </w:rPr>
        <w:t>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916"/>
        <w:gridCol w:w="684"/>
        <w:gridCol w:w="3633"/>
        <w:gridCol w:w="766"/>
        <w:gridCol w:w="1479"/>
        <w:gridCol w:w="1985"/>
        <w:gridCol w:w="1537"/>
        <w:gridCol w:w="1440"/>
        <w:gridCol w:w="720"/>
      </w:tblGrid>
      <w:tr w:rsidR="00A47F7E" w:rsidTr="003F04DA">
        <w:trPr>
          <w:trHeight w:val="360"/>
          <w:jc w:val="center"/>
        </w:trPr>
        <w:tc>
          <w:tcPr>
            <w:tcW w:w="708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2600" w:type="dxa"/>
            <w:gridSpan w:val="2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学科</w:t>
            </w:r>
          </w:p>
        </w:tc>
        <w:tc>
          <w:tcPr>
            <w:tcW w:w="3633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课题名称</w:t>
            </w:r>
          </w:p>
        </w:tc>
        <w:tc>
          <w:tcPr>
            <w:tcW w:w="2245" w:type="dxa"/>
            <w:gridSpan w:val="2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课题负责人</w:t>
            </w:r>
          </w:p>
        </w:tc>
        <w:tc>
          <w:tcPr>
            <w:tcW w:w="1985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课题组核心成员</w:t>
            </w:r>
          </w:p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(不含课题负责人)</w:t>
            </w:r>
          </w:p>
        </w:tc>
        <w:tc>
          <w:tcPr>
            <w:tcW w:w="1537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立项编号</w:t>
            </w:r>
          </w:p>
        </w:tc>
        <w:tc>
          <w:tcPr>
            <w:tcW w:w="1440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720" w:type="dxa"/>
            <w:vMerge w:val="restart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是否结项</w:t>
            </w: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学科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代码</w:t>
            </w:r>
          </w:p>
        </w:tc>
        <w:tc>
          <w:tcPr>
            <w:tcW w:w="3633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所在单位</w:t>
            </w:r>
          </w:p>
        </w:tc>
        <w:tc>
          <w:tcPr>
            <w:tcW w:w="1985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Merge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语文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YW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数学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SX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英语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WY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4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政治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ZZ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历史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LS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6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地理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DL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物理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WL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化学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HX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9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生物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SW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音乐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YY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11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体育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TY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12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美术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MS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13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幼教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YJ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285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14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综合（除上述学科之外的其它学科）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ZH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679"/>
          <w:jc w:val="center"/>
        </w:trPr>
        <w:tc>
          <w:tcPr>
            <w:tcW w:w="708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191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龙头课题</w:t>
            </w:r>
          </w:p>
        </w:tc>
        <w:tc>
          <w:tcPr>
            <w:tcW w:w="684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LT</w:t>
            </w:r>
          </w:p>
        </w:tc>
        <w:tc>
          <w:tcPr>
            <w:tcW w:w="3633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79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7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20" w:type="dxa"/>
            <w:vAlign w:val="center"/>
          </w:tcPr>
          <w:p w:rsidR="00A47F7E" w:rsidRDefault="00A47F7E" w:rsidP="003F04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</w:tr>
      <w:tr w:rsidR="00A47F7E" w:rsidTr="003F04DA">
        <w:trPr>
          <w:trHeight w:val="629"/>
          <w:jc w:val="center"/>
        </w:trPr>
        <w:tc>
          <w:tcPr>
            <w:tcW w:w="14868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A47F7E" w:rsidRDefault="00A47F7E" w:rsidP="003F04DA">
            <w:pPr>
              <w:widowControl/>
              <w:ind w:left="600" w:hangingChars="300" w:hanging="600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备注：</w:t>
            </w:r>
            <w:r>
              <w:rPr>
                <w:rFonts w:ascii="仿宋_GB2312" w:eastAsia="仿宋_GB2312" w:hAnsi="仿宋" w:cs="仿宋" w:hint="eastAsia"/>
                <w:bCs/>
                <w:color w:val="000000"/>
                <w:sz w:val="20"/>
              </w:rPr>
              <w:t>课题负责人单位请按照单位公章名称规范表述。请认真校对，确保所有内容不出差错。</w:t>
            </w:r>
          </w:p>
        </w:tc>
      </w:tr>
    </w:tbl>
    <w:p w:rsidR="00E673DA" w:rsidRPr="007C33B4" w:rsidRDefault="00E673DA" w:rsidP="007C33B4"/>
    <w:sectPr w:rsidR="00E673DA" w:rsidRPr="007C33B4" w:rsidSect="007C33B4">
      <w:pgSz w:w="16838" w:h="11906" w:orient="landscape"/>
      <w:pgMar w:top="1588" w:right="2098" w:bottom="1588" w:left="1871" w:header="851" w:footer="119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E1C" w:rsidRDefault="00415E1C" w:rsidP="00A47F7E">
      <w:r>
        <w:separator/>
      </w:r>
    </w:p>
  </w:endnote>
  <w:endnote w:type="continuationSeparator" w:id="0">
    <w:p w:rsidR="00415E1C" w:rsidRDefault="00415E1C" w:rsidP="00A4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E1C" w:rsidRDefault="00415E1C" w:rsidP="00A47F7E">
      <w:r>
        <w:separator/>
      </w:r>
    </w:p>
  </w:footnote>
  <w:footnote w:type="continuationSeparator" w:id="0">
    <w:p w:rsidR="00415E1C" w:rsidRDefault="00415E1C" w:rsidP="00A47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76"/>
    <w:rsid w:val="00080DDF"/>
    <w:rsid w:val="003C3645"/>
    <w:rsid w:val="003E2324"/>
    <w:rsid w:val="00415E1C"/>
    <w:rsid w:val="00485D76"/>
    <w:rsid w:val="007C33B4"/>
    <w:rsid w:val="00A47F7E"/>
    <w:rsid w:val="00BE1E3A"/>
    <w:rsid w:val="00C8703F"/>
    <w:rsid w:val="00E673DA"/>
    <w:rsid w:val="00E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EECE1"/>
  <w15:chartTrackingRefBased/>
  <w15:docId w15:val="{27FDABF8-B075-42D9-B8E2-07FA52C3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F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F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F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F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kyc_c</dc:creator>
  <cp:keywords/>
  <dc:description/>
  <cp:lastModifiedBy>Windows User</cp:lastModifiedBy>
  <cp:revision>6</cp:revision>
  <dcterms:created xsi:type="dcterms:W3CDTF">2022-07-23T03:44:00Z</dcterms:created>
  <dcterms:modified xsi:type="dcterms:W3CDTF">2024-08-26T08:57:00Z</dcterms:modified>
</cp:coreProperties>
</file>