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45A" w:rsidRPr="0041745A" w:rsidRDefault="0041745A" w:rsidP="0041745A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41745A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关于报送市级工程技术研究中心、重点实验室2020年度工作总结的通知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0"/>
      </w:tblGrid>
      <w:tr w:rsidR="0041745A" w:rsidRPr="0041745A" w:rsidTr="0041745A">
        <w:trPr>
          <w:trHeight w:val="480"/>
        </w:trPr>
        <w:tc>
          <w:tcPr>
            <w:tcW w:w="5000" w:type="pct"/>
            <w:vAlign w:val="center"/>
            <w:hideMark/>
          </w:tcPr>
          <w:p w:rsidR="0041745A" w:rsidRPr="0041745A" w:rsidRDefault="0041745A" w:rsidP="0041745A">
            <w:pPr>
              <w:widowControl/>
              <w:spacing w:line="360" w:lineRule="atLeas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41745A">
              <w:rPr>
                <w:rFonts w:ascii="宋体" w:eastAsia="宋体" w:hAnsi="宋体" w:cs="宋体"/>
                <w:kern w:val="0"/>
                <w:sz w:val="18"/>
                <w:szCs w:val="18"/>
              </w:rPr>
              <w:t>发布日期:　2021-02-04  访问量:</w:t>
            </w:r>
            <w:r w:rsidRPr="0041745A">
              <w:rPr>
                <w:rFonts w:ascii="宋体" w:eastAsia="宋体" w:hAnsi="宋体" w:cs="宋体"/>
                <w:i/>
                <w:iCs/>
                <w:kern w:val="0"/>
                <w:sz w:val="18"/>
                <w:szCs w:val="18"/>
              </w:rPr>
              <w:t>376</w:t>
            </w:r>
          </w:p>
        </w:tc>
      </w:tr>
    </w:tbl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各县区、开发区、湾里管理局科技行政管理部门、各有关单位：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根据《南昌市工程技术研究中心管理办法》《南昌市重点实验室管理办法》的有关规定，现就南昌市工程技术研究中心、重点实验室报送2020年度工作总结有关事项通知如下：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一、报送主体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市级工程技术研究中心、重点实验室。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二、报送内容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2020年研发投入、队伍建设、研发项目、知识产权数量、管理制度和经济效益等内容，以及下一步打算和意见建议。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三、报送程序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采取网上填报的方式，具体方法为：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(一)单位自评。项目依托单位登录南昌市科技局网，进入“南昌市科技计划项目申报管理系统”，填写南昌市工程技术研究中心、重点实验室2020年度总结报告及统计情况表（见附件2、附件3），并上传相关佐证材料。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（二）县区审核。各县区、开发区、湾里管理局科技行政管理部门对所在地工程技术研究中心、重点实验室工作总结及佐证材料的真实性、准确性和完整性进行初审，通过后提交市科技局业务科室。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lastRenderedPageBreak/>
        <w:t>四、有关事项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请相关单位要高度重视，组织人员认真填报，并于2021年3月30日前完成上传。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联系人：黄慧敏    电话：83884236</w:t>
      </w:r>
    </w:p>
    <w:p w:rsidR="0041745A" w:rsidRPr="0041745A" w:rsidRDefault="0041745A" w:rsidP="0041745A">
      <w:pPr>
        <w:widowControl/>
        <w:wordWrap w:val="0"/>
        <w:spacing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附件：</w:t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begin"/>
      </w:r>
      <w:r w:rsidRPr="0041745A">
        <w:rPr>
          <w:rFonts w:ascii="宋体" w:eastAsia="宋体" w:hAnsi="宋体" w:cs="宋体"/>
          <w:color w:val="333333"/>
          <w:kern w:val="0"/>
          <w:szCs w:val="21"/>
        </w:rPr>
        <w:instrText xml:space="preserve"> INCLUDEPICTURE "/var/folders/_c/ljrqf1_969n0_1krcwvr2hlh0000gn/T/com.microsoft.Word/WebArchiveCopyPasteTempFiles/xls.gif" \* MERGEFORMATINET </w:instrText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separate"/>
      </w:r>
      <w:r w:rsidRPr="0041745A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201295" cy="201295"/>
            <wp:effectExtent l="0" t="0" r="1905" b="1905"/>
            <wp:docPr id="3" name="图片 3" descr="/var/folders/_c/ljrqf1_969n0_1krcwvr2hlh0000gn/T/com.microsoft.Word/WebArchiveCopyPasteTempFiles/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ar/folders/_c/ljrqf1_969n0_1krcwvr2hlh0000gn/T/com.microsoft.Word/WebArchiveCopyPasteTempFiles/xls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end"/>
      </w:r>
      <w:hyperlink r:id="rId5" w:tgtFrame="_blank" w:history="1">
        <w:r w:rsidRPr="0041745A">
          <w:rPr>
            <w:rFonts w:ascii="宋体" w:eastAsia="宋体" w:hAnsi="宋体" w:cs="宋体" w:hint="eastAsia"/>
            <w:color w:val="222222"/>
            <w:kern w:val="0"/>
            <w:szCs w:val="21"/>
            <w:u w:val="single"/>
          </w:rPr>
          <w:t>1.南昌市工程技术研究中心、重点实验室名单</w:t>
        </w:r>
      </w:hyperlink>
    </w:p>
    <w:p w:rsidR="0041745A" w:rsidRPr="0041745A" w:rsidRDefault="0041745A" w:rsidP="0041745A">
      <w:pPr>
        <w:widowControl/>
        <w:wordWrap w:val="0"/>
        <w:spacing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begin"/>
      </w:r>
      <w:r w:rsidRPr="0041745A">
        <w:rPr>
          <w:rFonts w:ascii="宋体" w:eastAsia="宋体" w:hAnsi="宋体" w:cs="宋体"/>
          <w:color w:val="333333"/>
          <w:kern w:val="0"/>
          <w:szCs w:val="21"/>
        </w:rPr>
        <w:instrText xml:space="preserve"> INCLUDEPICTURE "/var/folders/_c/ljrqf1_969n0_1krcwvr2hlh0000gn/T/com.microsoft.Word/WebArchiveCopyPasteTempFiles/doc.gif" \* MERGEFORMATINET </w:instrText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separate"/>
      </w:r>
      <w:r w:rsidRPr="0041745A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201295" cy="201295"/>
            <wp:effectExtent l="0" t="0" r="1905" b="1905"/>
            <wp:docPr id="2" name="图片 2" descr="/var/folders/_c/ljrqf1_969n0_1krcwvr2hlh0000gn/T/com.microsoft.Word/WebArchiveCopyPasteTemp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var/folders/_c/ljrqf1_969n0_1krcwvr2hlh0000gn/T/com.microsoft.Word/WebArchiveCopyPasteTempFiles/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end"/>
      </w:r>
      <w:hyperlink r:id="rId7" w:tgtFrame="_blank" w:history="1">
        <w:r w:rsidRPr="0041745A">
          <w:rPr>
            <w:rFonts w:ascii="宋体" w:eastAsia="宋体" w:hAnsi="宋体" w:cs="宋体" w:hint="eastAsia"/>
            <w:color w:val="222222"/>
            <w:kern w:val="0"/>
            <w:szCs w:val="21"/>
            <w:u w:val="single"/>
          </w:rPr>
          <w:t>2.南昌市工程技术研究中心、重点实验室2020年度工作总结编写提纲</w:t>
        </w:r>
      </w:hyperlink>
    </w:p>
    <w:p w:rsidR="0041745A" w:rsidRPr="0041745A" w:rsidRDefault="0041745A" w:rsidP="0041745A">
      <w:pPr>
        <w:widowControl/>
        <w:wordWrap w:val="0"/>
        <w:spacing w:line="480" w:lineRule="auto"/>
        <w:ind w:firstLine="480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begin"/>
      </w:r>
      <w:r w:rsidRPr="0041745A">
        <w:rPr>
          <w:rFonts w:ascii="宋体" w:eastAsia="宋体" w:hAnsi="宋体" w:cs="宋体"/>
          <w:color w:val="333333"/>
          <w:kern w:val="0"/>
          <w:szCs w:val="21"/>
        </w:rPr>
        <w:instrText xml:space="preserve"> INCLUDEPICTURE "/var/folders/_c/ljrqf1_969n0_1krcwvr2hlh0000gn/T/com.microsoft.Word/WebArchiveCopyPasteTempFiles/doc.gif" \* MERGEFORMATINET </w:instrText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separate"/>
      </w:r>
      <w:r w:rsidRPr="0041745A">
        <w:rPr>
          <w:rFonts w:ascii="宋体" w:eastAsia="宋体" w:hAnsi="宋体" w:cs="宋体"/>
          <w:noProof/>
          <w:color w:val="333333"/>
          <w:kern w:val="0"/>
          <w:szCs w:val="21"/>
        </w:rPr>
        <w:drawing>
          <wp:inline distT="0" distB="0" distL="0" distR="0">
            <wp:extent cx="201295" cy="201295"/>
            <wp:effectExtent l="0" t="0" r="1905" b="1905"/>
            <wp:docPr id="1" name="图片 1" descr="/var/folders/_c/ljrqf1_969n0_1krcwvr2hlh0000gn/T/com.microsoft.Word/WebArchiveCopyPasteTempFiles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var/folders/_c/ljrqf1_969n0_1krcwvr2hlh0000gn/T/com.microsoft.Word/WebArchiveCopyPasteTempFiles/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45A">
        <w:rPr>
          <w:rFonts w:ascii="宋体" w:eastAsia="宋体" w:hAnsi="宋体" w:cs="宋体"/>
          <w:color w:val="333333"/>
          <w:kern w:val="0"/>
          <w:szCs w:val="21"/>
        </w:rPr>
        <w:fldChar w:fldCharType="end"/>
      </w:r>
      <w:hyperlink r:id="rId8" w:tgtFrame="_blank" w:history="1">
        <w:r w:rsidRPr="0041745A">
          <w:rPr>
            <w:rFonts w:ascii="宋体" w:eastAsia="宋体" w:hAnsi="宋体" w:cs="宋体" w:hint="eastAsia"/>
            <w:color w:val="222222"/>
            <w:kern w:val="0"/>
            <w:szCs w:val="21"/>
            <w:u w:val="single"/>
          </w:rPr>
          <w:t>3.南昌市工程技术研究中心、重点实验室统计情况表</w:t>
        </w:r>
      </w:hyperlink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南昌市科学技术局</w:t>
      </w:r>
    </w:p>
    <w:p w:rsidR="0041745A" w:rsidRPr="0041745A" w:rsidRDefault="0041745A" w:rsidP="0041745A">
      <w:pPr>
        <w:widowControl/>
        <w:wordWrap w:val="0"/>
        <w:spacing w:before="120" w:after="120" w:line="480" w:lineRule="auto"/>
        <w:ind w:firstLine="480"/>
        <w:jc w:val="center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41745A">
        <w:rPr>
          <w:rFonts w:ascii="宋体" w:eastAsia="宋体" w:hAnsi="宋体" w:cs="宋体" w:hint="eastAsia"/>
          <w:color w:val="333333"/>
          <w:kern w:val="0"/>
          <w:szCs w:val="21"/>
        </w:rPr>
        <w:t>2021年2月4日</w:t>
      </w:r>
    </w:p>
    <w:p w:rsidR="009C6851" w:rsidRPr="0041745A" w:rsidRDefault="009C6851">
      <w:bookmarkStart w:id="0" w:name="_GoBack"/>
      <w:bookmarkEnd w:id="0"/>
    </w:p>
    <w:sectPr w:rsidR="009C6851" w:rsidRPr="0041745A" w:rsidSect="008B3E2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5A"/>
    <w:rsid w:val="0041745A"/>
    <w:rsid w:val="008B3E29"/>
    <w:rsid w:val="009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A6E474E-706E-7D4E-89E1-40C41961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74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417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j.nc.gov.cn/nckjj/tztg/202102/eab1c91f6e0f4376afb096c9fb17deca/files/f7122ea236474a03b6d04d220cab86b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jj.nc.gov.cn/nckjj/tztg/202102/eab1c91f6e0f4376afb096c9fb17deca/files/418b3e40738041a6831f77bea4f2084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kjj.nc.gov.cn/nckjj/tztg/202102/eab1c91f6e0f4376afb096c9fb17deca/files/8a3e0451d2644512aa4ad3736d899090.xl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w2099</dc:creator>
  <cp:keywords/>
  <dc:description/>
  <cp:lastModifiedBy>w2099</cp:lastModifiedBy>
  <cp:revision>1</cp:revision>
  <dcterms:created xsi:type="dcterms:W3CDTF">2021-02-06T03:33:00Z</dcterms:created>
  <dcterms:modified xsi:type="dcterms:W3CDTF">2021-02-06T03:34:00Z</dcterms:modified>
</cp:coreProperties>
</file>